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93"/>
        <w:gridCol w:w="3530"/>
        <w:gridCol w:w="1802"/>
        <w:gridCol w:w="1803"/>
      </w:tblGrid>
      <w:tr w:rsidR="00A2558C" w:rsidRPr="00B51427" w14:paraId="044915DB" w14:textId="77777777" w:rsidTr="00771E42">
        <w:trPr>
          <w:trHeight w:val="623"/>
        </w:trPr>
        <w:tc>
          <w:tcPr>
            <w:tcW w:w="6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15AC008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osnovna škola: </w:t>
            </w: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85C7A7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školska godina: </w:t>
            </w:r>
          </w:p>
        </w:tc>
      </w:tr>
      <w:tr w:rsidR="00A2558C" w:rsidRPr="00B51427" w14:paraId="3F7724CC" w14:textId="77777777" w:rsidTr="00771E42">
        <w:trPr>
          <w:trHeight w:val="623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2D83147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učiteljica/učitelj: 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AE7310A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razred: 3.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5128B3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nadnevak: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0E932ECD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redni broj sata:</w:t>
            </w:r>
          </w:p>
        </w:tc>
      </w:tr>
      <w:tr w:rsidR="00A2558C" w:rsidRPr="00B51427" w14:paraId="102F5384" w14:textId="77777777" w:rsidTr="00771E42">
        <w:trPr>
          <w:trHeight w:val="533"/>
        </w:trPr>
        <w:tc>
          <w:tcPr>
            <w:tcW w:w="9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8CB7409" w14:textId="0A3188A3" w:rsidR="00A2558C" w:rsidRPr="00B51427" w:rsidRDefault="00771E42" w:rsidP="00B51427">
            <w:pPr>
              <w:pStyle w:val="Tekst01"/>
              <w:spacing w:line="276" w:lineRule="auto"/>
              <w:jc w:val="center"/>
              <w:rPr>
                <w:rFonts w:asciiTheme="minorHAnsi" w:hAnsiTheme="minorHAnsi"/>
              </w:rPr>
            </w:pPr>
            <w:r>
              <w:rPr>
                <w:b/>
                <w:color w:val="244061" w:themeColor="accent1" w:themeShade="80"/>
              </w:rPr>
              <w:t>PRIPRAVA ZA IZVOĐENJE NASTAVNOGA SATA IZ HRVATSKOGA JEZIKA</w:t>
            </w:r>
          </w:p>
        </w:tc>
      </w:tr>
      <w:tr w:rsidR="00A2558C" w:rsidRPr="00B51427" w14:paraId="20ECC56B" w14:textId="77777777" w:rsidTr="00771E42">
        <w:trPr>
          <w:trHeight w:val="60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2A3A50E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NASTAVNA JEDINICA: </w:t>
            </w:r>
          </w:p>
        </w:tc>
        <w:tc>
          <w:tcPr>
            <w:tcW w:w="7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AFFC31B" w14:textId="77777777" w:rsidR="00A2558C" w:rsidRPr="00B51427" w:rsidRDefault="00AA32B3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Dubravko Horvatić: </w:t>
            </w:r>
            <w:r w:rsidRPr="0041297C">
              <w:rPr>
                <w:rFonts w:asciiTheme="minorHAnsi" w:hAnsiTheme="minorHAnsi"/>
                <w:b/>
                <w:i/>
                <w:iCs/>
              </w:rPr>
              <w:t>Grički top</w:t>
            </w:r>
          </w:p>
        </w:tc>
      </w:tr>
      <w:tr w:rsidR="00A2558C" w:rsidRPr="00B51427" w14:paraId="3547B8A5" w14:textId="77777777" w:rsidTr="00771E42">
        <w:trPr>
          <w:trHeight w:val="60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65E65D9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CILJ SATA: </w:t>
            </w:r>
          </w:p>
        </w:tc>
        <w:tc>
          <w:tcPr>
            <w:tcW w:w="7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E7616B6" w14:textId="61E2516B" w:rsidR="001B4A5A" w:rsidRDefault="0041297C" w:rsidP="001B4A5A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1B4A5A">
              <w:rPr>
                <w:rFonts w:asciiTheme="minorHAnsi" w:hAnsiTheme="minorHAnsi"/>
              </w:rPr>
              <w:t>azvijati, interpretirati i vrednovati književni tekst radi osobnog</w:t>
            </w:r>
            <w:r w:rsidR="00771E42">
              <w:rPr>
                <w:rFonts w:asciiTheme="minorHAnsi" w:hAnsiTheme="minorHAnsi"/>
              </w:rPr>
              <w:t>a</w:t>
            </w:r>
            <w:r w:rsidR="001B4A5A">
              <w:rPr>
                <w:rFonts w:asciiTheme="minorHAnsi" w:hAnsiTheme="minorHAnsi"/>
              </w:rPr>
              <w:t xml:space="preserve"> razvoja, stjecanja i razvijanja stanja i stavova te vlastitog</w:t>
            </w:r>
            <w:r w:rsidR="00771E42">
              <w:rPr>
                <w:rFonts w:asciiTheme="minorHAnsi" w:hAnsiTheme="minorHAnsi"/>
              </w:rPr>
              <w:t>a</w:t>
            </w:r>
            <w:r w:rsidR="001B4A5A">
              <w:rPr>
                <w:rFonts w:asciiTheme="minorHAnsi" w:hAnsiTheme="minorHAnsi"/>
              </w:rPr>
              <w:t xml:space="preserve"> stvaralaštva</w:t>
            </w:r>
            <w:r>
              <w:rPr>
                <w:rFonts w:asciiTheme="minorHAnsi" w:hAnsiTheme="minorHAnsi"/>
              </w:rPr>
              <w:t>.</w:t>
            </w:r>
          </w:p>
          <w:p w14:paraId="73523EFF" w14:textId="6D33BE71" w:rsidR="00A2558C" w:rsidRPr="00B51427" w:rsidRDefault="0041297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1B4A5A">
              <w:rPr>
                <w:rFonts w:asciiTheme="minorHAnsi" w:hAnsiTheme="minorHAnsi"/>
              </w:rPr>
              <w:t>azvijati stvaralačko izražavanje potaknuto različitim iskustvima i doživljajima književnog</w:t>
            </w:r>
            <w:r w:rsidR="00771E42">
              <w:rPr>
                <w:rFonts w:asciiTheme="minorHAnsi" w:hAnsiTheme="minorHAnsi"/>
              </w:rPr>
              <w:t>a</w:t>
            </w:r>
            <w:r w:rsidR="001B4A5A">
              <w:rPr>
                <w:rFonts w:asciiTheme="minorHAnsi" w:hAnsiTheme="minorHAnsi"/>
              </w:rPr>
              <w:t xml:space="preserve"> teksta</w:t>
            </w:r>
            <w:r>
              <w:rPr>
                <w:rFonts w:asciiTheme="minorHAnsi" w:hAnsiTheme="minorHAnsi"/>
              </w:rPr>
              <w:t>.</w:t>
            </w:r>
          </w:p>
        </w:tc>
      </w:tr>
      <w:tr w:rsidR="00A2558C" w:rsidRPr="00B51427" w14:paraId="6EEC91B5" w14:textId="77777777" w:rsidTr="00771E42">
        <w:trPr>
          <w:trHeight w:val="60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B835D19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ISHODI UČENJA: </w:t>
            </w:r>
          </w:p>
        </w:tc>
        <w:tc>
          <w:tcPr>
            <w:tcW w:w="7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99742AE" w14:textId="77777777" w:rsidR="00005E13" w:rsidRDefault="00005E13" w:rsidP="00771E42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OŠ HJ A.3.1. </w:t>
            </w: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razgovara i govori tekstove jednostavne strukture.</w:t>
            </w:r>
          </w:p>
          <w:p w14:paraId="5AE5C255" w14:textId="77777777" w:rsidR="00005E13" w:rsidRDefault="00005E13" w:rsidP="00771E42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77A9F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A.3.2. Učenik sluša tekst i prepričava sadržaj poslušanoga teksta.</w:t>
            </w:r>
          </w:p>
          <w:p w14:paraId="3B5D2EC4" w14:textId="77777777" w:rsidR="00005E13" w:rsidRPr="00CA601F" w:rsidRDefault="00005E13" w:rsidP="00771E42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A.3.3. Učenik čita tekst i pronalazi važne podatke u tekstu.</w:t>
            </w:r>
          </w:p>
          <w:p w14:paraId="74D2637F" w14:textId="78CCE612" w:rsidR="00974EEC" w:rsidRDefault="00974EEC" w:rsidP="00771E42">
            <w:pPr>
              <w:pStyle w:val="Tekst02"/>
              <w:spacing w:line="276" w:lineRule="auto"/>
              <w:rPr>
                <w:rFonts w:asciiTheme="minorHAnsi" w:hAnsiTheme="minorHAnsi"/>
              </w:rPr>
            </w:pPr>
            <w:r w:rsidRPr="00974EEC">
              <w:rPr>
                <w:rFonts w:asciiTheme="minorHAnsi" w:hAnsiTheme="minorHAnsi"/>
              </w:rPr>
              <w:t>OŠ HJ B.3.1. Učenik povezuje sadržaj i temu</w:t>
            </w:r>
            <w:r>
              <w:rPr>
                <w:rFonts w:asciiTheme="minorHAnsi" w:hAnsiTheme="minorHAnsi"/>
              </w:rPr>
              <w:t xml:space="preserve"> književnoga teksta s vlastitim</w:t>
            </w:r>
            <w:r w:rsidR="00771E42">
              <w:rPr>
                <w:rFonts w:asciiTheme="minorHAnsi" w:hAnsiTheme="minorHAnsi"/>
              </w:rPr>
              <w:t xml:space="preserve"> </w:t>
            </w:r>
            <w:r w:rsidRPr="00974EEC">
              <w:rPr>
                <w:rFonts w:asciiTheme="minorHAnsi" w:hAnsiTheme="minorHAnsi"/>
              </w:rPr>
              <w:t>iskustvom.</w:t>
            </w:r>
          </w:p>
          <w:p w14:paraId="463FF081" w14:textId="77777777" w:rsidR="00204940" w:rsidRPr="00974EEC" w:rsidRDefault="00204940" w:rsidP="00771E42">
            <w:pPr>
              <w:pStyle w:val="Tekst0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OŠ HJ B.3.2. </w:t>
            </w:r>
            <w:r w:rsidRPr="00204940">
              <w:rPr>
                <w:rFonts w:asciiTheme="minorHAnsi" w:hAnsiTheme="minorHAnsi"/>
              </w:rPr>
              <w:t>Učenik čita književni tekst i uočava pojedinosti književnoga jezika.</w:t>
            </w:r>
          </w:p>
          <w:p w14:paraId="29C7E8CA" w14:textId="77777777" w:rsidR="00CA601F" w:rsidRDefault="00005E13" w:rsidP="00771E42">
            <w:pPr>
              <w:pStyle w:val="Tekst02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OŠ HJ B.3.4. Učenik se stvaralački izražava pre</w:t>
            </w:r>
            <w:r w:rsidR="00CA601F">
              <w:rPr>
                <w:rFonts w:asciiTheme="minorHAnsi" w:hAnsiTheme="minorHAnsi"/>
              </w:rPr>
              <w:t>ma vlastitome interesu potaknut</w:t>
            </w:r>
          </w:p>
          <w:p w14:paraId="753A4534" w14:textId="77777777" w:rsidR="00A2558C" w:rsidRDefault="00005E13" w:rsidP="00771E42">
            <w:pPr>
              <w:pStyle w:val="Tekst02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različitim iskustvima i doživljajima književnoga teksta.</w:t>
            </w:r>
          </w:p>
          <w:p w14:paraId="0E8BE345" w14:textId="751DEAC3" w:rsidR="00054999" w:rsidRDefault="00054999" w:rsidP="00771E42">
            <w:pPr>
              <w:pStyle w:val="Tekst02"/>
              <w:rPr>
                <w:rFonts w:asciiTheme="minorHAnsi" w:hAnsiTheme="minorHAnsi"/>
              </w:rPr>
            </w:pPr>
            <w:r w:rsidRPr="00054999">
              <w:rPr>
                <w:rFonts w:asciiTheme="minorHAnsi" w:hAnsiTheme="minorHAnsi"/>
              </w:rPr>
              <w:t>OŠ</w:t>
            </w:r>
            <w:r>
              <w:rPr>
                <w:rFonts w:asciiTheme="minorHAnsi" w:hAnsiTheme="minorHAnsi"/>
              </w:rPr>
              <w:t xml:space="preserve"> HJ C.3.1.</w:t>
            </w:r>
            <w:r w:rsidR="0041297C">
              <w:rPr>
                <w:rFonts w:asciiTheme="minorHAnsi" w:hAnsiTheme="minorHAnsi"/>
              </w:rPr>
              <w:t xml:space="preserve"> </w:t>
            </w:r>
            <w:r w:rsidRPr="00054999">
              <w:rPr>
                <w:rFonts w:asciiTheme="minorHAnsi" w:hAnsiTheme="minorHAnsi"/>
              </w:rPr>
              <w:t>Učenik pronalazi podatke koristeći se r</w:t>
            </w:r>
            <w:r>
              <w:rPr>
                <w:rFonts w:asciiTheme="minorHAnsi" w:hAnsiTheme="minorHAnsi"/>
              </w:rPr>
              <w:t>azličitim izvorima primjerenima</w:t>
            </w:r>
          </w:p>
          <w:p w14:paraId="279A8BA9" w14:textId="77777777" w:rsidR="00054999" w:rsidRPr="00B51427" w:rsidRDefault="00054999" w:rsidP="00771E42">
            <w:pPr>
              <w:pStyle w:val="Tekst02"/>
              <w:rPr>
                <w:rFonts w:asciiTheme="minorHAnsi" w:hAnsiTheme="minorHAnsi"/>
              </w:rPr>
            </w:pPr>
            <w:r w:rsidRPr="00054999">
              <w:rPr>
                <w:rFonts w:asciiTheme="minorHAnsi" w:hAnsiTheme="minorHAnsi"/>
              </w:rPr>
              <w:t>dobi učenika.</w:t>
            </w:r>
          </w:p>
        </w:tc>
      </w:tr>
      <w:tr w:rsidR="00AA32B3" w:rsidRPr="00B51427" w14:paraId="1D4890FF" w14:textId="77777777" w:rsidTr="00771E42">
        <w:trPr>
          <w:trHeight w:val="60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49EB941" w14:textId="77777777" w:rsidR="00AA32B3" w:rsidRPr="00B51427" w:rsidRDefault="00AA32B3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NASTAVNE METODE: </w:t>
            </w:r>
          </w:p>
        </w:tc>
        <w:tc>
          <w:tcPr>
            <w:tcW w:w="7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835A6B0" w14:textId="7DB3A232" w:rsidR="00AA32B3" w:rsidRDefault="00AA32B3" w:rsidP="00771E42">
            <w:pPr>
              <w:pStyle w:val="Tekst01"/>
              <w:spacing w:line="276" w:lineRule="auto"/>
            </w:pPr>
            <w:r>
              <w:t>dijaloške metode, metoda usmenog</w:t>
            </w:r>
            <w:r w:rsidR="0041297C">
              <w:t>a</w:t>
            </w:r>
            <w:r>
              <w:t xml:space="preserve"> izlaganja, metoda rada na književnom</w:t>
            </w:r>
            <w:r w:rsidR="0041297C">
              <w:t>e</w:t>
            </w:r>
            <w:r>
              <w:t xml:space="preserve"> tekstu</w:t>
            </w:r>
            <w:r w:rsidR="0041297C">
              <w:t>;</w:t>
            </w:r>
            <w:r>
              <w:t xml:space="preserve"> komunikacijsko-funkcionalni pristup</w:t>
            </w:r>
          </w:p>
        </w:tc>
      </w:tr>
      <w:tr w:rsidR="00AA32B3" w:rsidRPr="00B51427" w14:paraId="655AE36D" w14:textId="77777777" w:rsidTr="00771E42">
        <w:trPr>
          <w:trHeight w:val="60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3EF3F10" w14:textId="77777777" w:rsidR="00AA32B3" w:rsidRPr="00B51427" w:rsidRDefault="00AA32B3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OBLICI NASTAVE: </w:t>
            </w:r>
          </w:p>
        </w:tc>
        <w:tc>
          <w:tcPr>
            <w:tcW w:w="7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C52F3AD" w14:textId="77777777" w:rsidR="00AA32B3" w:rsidRDefault="00AA32B3" w:rsidP="00771E42">
            <w:pPr>
              <w:pStyle w:val="Tekst01"/>
              <w:spacing w:line="276" w:lineRule="auto"/>
            </w:pPr>
            <w:r>
              <w:t>frontalni, individualni, rad u skupini</w:t>
            </w:r>
          </w:p>
        </w:tc>
      </w:tr>
      <w:tr w:rsidR="00AA32B3" w:rsidRPr="00B51427" w14:paraId="37954DC1" w14:textId="77777777" w:rsidTr="00771E42">
        <w:trPr>
          <w:trHeight w:val="60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AD3B38C" w14:textId="77777777" w:rsidR="00AA32B3" w:rsidRPr="00B51427" w:rsidRDefault="00AA32B3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NASTAVNI IZVORI, SREDSTVA I POMAGALA: </w:t>
            </w:r>
          </w:p>
        </w:tc>
        <w:tc>
          <w:tcPr>
            <w:tcW w:w="7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69BF1BA" w14:textId="77777777" w:rsidR="00AA32B3" w:rsidRPr="00F41641" w:rsidRDefault="00AA32B3" w:rsidP="00771E42">
            <w:pPr>
              <w:pStyle w:val="Tekst01"/>
              <w:spacing w:line="276" w:lineRule="auto"/>
            </w:pPr>
            <w:r>
              <w:t xml:space="preserve">lektirna knjiga: </w:t>
            </w:r>
            <w:r>
              <w:rPr>
                <w:i/>
              </w:rPr>
              <w:t>Grički top</w:t>
            </w:r>
            <w:r>
              <w:t>, ploča, kreda, nastavni listić</w:t>
            </w:r>
          </w:p>
        </w:tc>
      </w:tr>
      <w:tr w:rsidR="00AA32B3" w:rsidRPr="00B51427" w14:paraId="42DB5799" w14:textId="77777777" w:rsidTr="00771E42">
        <w:trPr>
          <w:trHeight w:val="60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5D4AF24" w14:textId="77777777" w:rsidR="00AA32B3" w:rsidRPr="00B51427" w:rsidRDefault="00AA32B3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KORELACIJA: </w:t>
            </w:r>
          </w:p>
        </w:tc>
        <w:tc>
          <w:tcPr>
            <w:tcW w:w="7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B4FE399" w14:textId="2977D03F" w:rsidR="00AA32B3" w:rsidRDefault="0041297C" w:rsidP="00771E42">
            <w:pPr>
              <w:pStyle w:val="Tekst01"/>
              <w:spacing w:line="276" w:lineRule="auto"/>
            </w:pPr>
            <w:r>
              <w:t>P</w:t>
            </w:r>
            <w:r w:rsidR="00AA32B3">
              <w:t>riroda i društvo (prošlost domovine i zavičajnog</w:t>
            </w:r>
            <w:r w:rsidR="00771E42">
              <w:t>a</w:t>
            </w:r>
            <w:r w:rsidR="00AA32B3">
              <w:t xml:space="preserve"> kraja, crta vremena)</w:t>
            </w:r>
          </w:p>
        </w:tc>
      </w:tr>
      <w:tr w:rsidR="00AA32B3" w:rsidRPr="00B51427" w14:paraId="13EDF528" w14:textId="77777777" w:rsidTr="00771E42">
        <w:trPr>
          <w:trHeight w:val="60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3BC5B86" w14:textId="77777777" w:rsidR="00AA32B3" w:rsidRPr="00B51427" w:rsidRDefault="00AA32B3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MEĐUPREDMETNE TEME: </w:t>
            </w:r>
          </w:p>
        </w:tc>
        <w:tc>
          <w:tcPr>
            <w:tcW w:w="7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C1026CF" w14:textId="77777777" w:rsidR="00AA32B3" w:rsidRPr="00204EAA" w:rsidRDefault="00AA32B3" w:rsidP="00771E42">
            <w:pPr>
              <w:pStyle w:val="Tekst02"/>
              <w:spacing w:line="276" w:lineRule="auto"/>
              <w:rPr>
                <w:b/>
              </w:rPr>
            </w:pPr>
            <w:r w:rsidRPr="00204EAA">
              <w:rPr>
                <w:b/>
              </w:rPr>
              <w:t xml:space="preserve">1. </w:t>
            </w:r>
            <w:r w:rsidRPr="00204EAA">
              <w:rPr>
                <w:b/>
              </w:rPr>
              <w:tab/>
              <w:t>Osobni i socijalni razvoj</w:t>
            </w:r>
          </w:p>
          <w:p w14:paraId="32AD81E1" w14:textId="77777777" w:rsidR="00AA32B3" w:rsidRDefault="00AA32B3" w:rsidP="00771E42">
            <w:pPr>
              <w:pStyle w:val="Tekst02"/>
              <w:spacing w:line="276" w:lineRule="auto"/>
            </w:pPr>
            <w:r>
              <w:t xml:space="preserve">2. </w:t>
            </w:r>
            <w:r>
              <w:tab/>
              <w:t>Zdravlje, sigurnost i zaštita okoliša</w:t>
            </w:r>
          </w:p>
          <w:p w14:paraId="455C74CC" w14:textId="77777777" w:rsidR="00AA32B3" w:rsidRDefault="00AA32B3" w:rsidP="00771E42">
            <w:pPr>
              <w:pStyle w:val="Tekst02"/>
              <w:spacing w:line="276" w:lineRule="auto"/>
            </w:pPr>
            <w:r w:rsidRPr="00204EAA">
              <w:rPr>
                <w:b/>
              </w:rPr>
              <w:t xml:space="preserve">3. </w:t>
            </w:r>
            <w:r w:rsidRPr="00204EAA">
              <w:rPr>
                <w:b/>
              </w:rPr>
              <w:tab/>
              <w:t>Učiti kako učiti</w:t>
            </w:r>
          </w:p>
          <w:p w14:paraId="06F98AB5" w14:textId="77777777" w:rsidR="00AA32B3" w:rsidRDefault="00AA32B3" w:rsidP="00771E42">
            <w:pPr>
              <w:pStyle w:val="Tekst02"/>
              <w:spacing w:line="276" w:lineRule="auto"/>
            </w:pPr>
            <w:r>
              <w:t xml:space="preserve">4. </w:t>
            </w:r>
            <w:r>
              <w:tab/>
              <w:t>Poduzetništvo</w:t>
            </w:r>
          </w:p>
          <w:p w14:paraId="2E4AF801" w14:textId="77777777" w:rsidR="00AA32B3" w:rsidRPr="00204EAA" w:rsidRDefault="00AA32B3" w:rsidP="00771E42">
            <w:pPr>
              <w:pStyle w:val="Tekst02"/>
              <w:spacing w:line="276" w:lineRule="auto"/>
              <w:rPr>
                <w:b/>
              </w:rPr>
            </w:pPr>
            <w:r w:rsidRPr="00204EAA">
              <w:rPr>
                <w:b/>
              </w:rPr>
              <w:t xml:space="preserve">5. </w:t>
            </w:r>
            <w:r w:rsidRPr="00204EAA">
              <w:rPr>
                <w:b/>
              </w:rPr>
              <w:tab/>
              <w:t>Uporaba informacijske i komunikacijske tehnologije</w:t>
            </w:r>
          </w:p>
          <w:p w14:paraId="0D190553" w14:textId="77777777" w:rsidR="00AA32B3" w:rsidRPr="0056201F" w:rsidRDefault="00AA32B3" w:rsidP="00771E42">
            <w:pPr>
              <w:pStyle w:val="Tekst02"/>
              <w:spacing w:line="276" w:lineRule="auto"/>
            </w:pPr>
            <w:r w:rsidRPr="0056201F">
              <w:t xml:space="preserve">6. </w:t>
            </w:r>
            <w:r w:rsidRPr="0056201F">
              <w:tab/>
              <w:t>Građanski odgoj i obrazovanje</w:t>
            </w:r>
          </w:p>
        </w:tc>
      </w:tr>
    </w:tbl>
    <w:p w14:paraId="2AE2B542" w14:textId="77777777" w:rsidR="00A2558C" w:rsidRPr="00B51427" w:rsidRDefault="00A2558C" w:rsidP="00B51427">
      <w:pPr>
        <w:pStyle w:val="Tekst01"/>
        <w:spacing w:line="276" w:lineRule="auto"/>
        <w:rPr>
          <w:rFonts w:asciiTheme="minorHAnsi" w:hAnsiTheme="minorHAnsi" w:cs="Times New Roman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96"/>
        <w:gridCol w:w="5532"/>
      </w:tblGrid>
      <w:tr w:rsidR="00A2558C" w:rsidRPr="00B51427" w14:paraId="0E417029" w14:textId="77777777" w:rsidTr="00771E42">
        <w:trPr>
          <w:trHeight w:val="2836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6506185" w14:textId="5067D79E" w:rsidR="00EA5599" w:rsidRPr="00B51427" w:rsidRDefault="00EA559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lastRenderedPageBreak/>
              <w:t xml:space="preserve">PLAN PLOČE </w:t>
            </w:r>
          </w:p>
          <w:p w14:paraId="0B4A21E3" w14:textId="403657C9" w:rsidR="00E72977" w:rsidRDefault="00AA32B3" w:rsidP="00E72977">
            <w:pPr>
              <w:pStyle w:val="Tekst01"/>
              <w:spacing w:line="276" w:lineRule="auto"/>
            </w:pPr>
            <w:r>
              <w:t>Dubravko Horvatić</w:t>
            </w:r>
            <w:r w:rsidR="00E72977">
              <w:t xml:space="preserve"> </w:t>
            </w:r>
            <w:r w:rsidR="00E72977">
              <w:br/>
              <w:t xml:space="preserve">                          Grički top</w:t>
            </w:r>
          </w:p>
          <w:p w14:paraId="4E0BB0B9" w14:textId="3602CA85" w:rsidR="00AA32B3" w:rsidRDefault="00AA32B3" w:rsidP="00AA32B3">
            <w:pPr>
              <w:pStyle w:val="Tekst01"/>
              <w:spacing w:line="276" w:lineRule="auto"/>
              <w:jc w:val="center"/>
            </w:pPr>
          </w:p>
          <w:p w14:paraId="31877E67" w14:textId="0E97E44E" w:rsidR="00AA32B3" w:rsidRPr="00D62BF5" w:rsidRDefault="0041297C" w:rsidP="00AA32B3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t>−</w:t>
            </w:r>
            <w:r w:rsidR="00771E42">
              <w:t xml:space="preserve"> </w:t>
            </w:r>
            <w:r w:rsidR="00AA32B3">
              <w:t xml:space="preserve">zbirka 20 </w:t>
            </w:r>
            <w:r w:rsidR="00AA32B3" w:rsidRPr="00D62BF5">
              <w:rPr>
                <w:rFonts w:asciiTheme="minorHAnsi" w:hAnsiTheme="minorHAnsi"/>
              </w:rPr>
              <w:t>legendi</w:t>
            </w:r>
            <w:r w:rsidR="00AA32B3">
              <w:rPr>
                <w:rFonts w:asciiTheme="minorHAnsi" w:hAnsiTheme="minorHAnsi"/>
              </w:rPr>
              <w:t xml:space="preserve"> </w:t>
            </w:r>
            <w:r w:rsidR="00AA32B3">
              <w:rPr>
                <w:rFonts w:asciiTheme="minorHAnsi" w:hAnsiTheme="minorHAnsi" w:cs="Arial"/>
                <w:color w:val="333333"/>
              </w:rPr>
              <w:t xml:space="preserve">o postanku naselja, o </w:t>
            </w:r>
            <w:r w:rsidR="00AA32B3" w:rsidRPr="00D62BF5">
              <w:rPr>
                <w:rFonts w:asciiTheme="minorHAnsi" w:hAnsiTheme="minorHAnsi" w:cs="Arial"/>
                <w:color w:val="333333"/>
              </w:rPr>
              <w:t>nastajanju imena</w:t>
            </w:r>
            <w:r w:rsidR="00AA32B3">
              <w:rPr>
                <w:rFonts w:asciiTheme="minorHAnsi" w:hAnsiTheme="minorHAnsi" w:cs="Arial"/>
                <w:color w:val="333333"/>
              </w:rPr>
              <w:t xml:space="preserve"> gradova</w:t>
            </w:r>
            <w:r w:rsidR="00AA32B3" w:rsidRPr="00D62BF5">
              <w:rPr>
                <w:rFonts w:asciiTheme="minorHAnsi" w:hAnsiTheme="minorHAnsi" w:cs="Arial"/>
                <w:color w:val="333333"/>
              </w:rPr>
              <w:t>, o ratovima i njihovim junacima i lijepim djevojkama</w:t>
            </w:r>
          </w:p>
          <w:p w14:paraId="3608FD0D" w14:textId="77777777" w:rsidR="00AA32B3" w:rsidRPr="00D62BF5" w:rsidRDefault="00AA32B3" w:rsidP="00AA32B3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D62BF5">
              <w:rPr>
                <w:rFonts w:asciiTheme="minorHAnsi" w:hAnsiTheme="minorHAnsi"/>
              </w:rPr>
              <w:t>TEMA: kako su</w:t>
            </w:r>
            <w:r>
              <w:rPr>
                <w:rFonts w:asciiTheme="minorHAnsi" w:hAnsiTheme="minorHAnsi"/>
              </w:rPr>
              <w:t xml:space="preserve"> Zagrepčani potjerali Osmanlije</w:t>
            </w:r>
          </w:p>
          <w:p w14:paraId="11E0A814" w14:textId="77777777" w:rsidR="00AA32B3" w:rsidRDefault="00AA32B3" w:rsidP="00AA32B3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D62BF5">
              <w:rPr>
                <w:rFonts w:asciiTheme="minorHAnsi" w:hAnsiTheme="minorHAnsi"/>
              </w:rPr>
              <w:t>LIKOVI: Zagrepčani, Hasan-paša Predojević</w:t>
            </w:r>
          </w:p>
          <w:p w14:paraId="729CBE43" w14:textId="223B0918" w:rsidR="00AA32B3" w:rsidRPr="000F0582" w:rsidRDefault="00AA32B3" w:rsidP="00AA32B3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t>MJESTO RADNJE: Grič</w:t>
            </w:r>
            <w:r w:rsidR="00442A1A">
              <w:t xml:space="preserve">, </w:t>
            </w:r>
            <w:r>
              <w:t>kula Lotrščak, desna obala Save</w:t>
            </w:r>
          </w:p>
          <w:p w14:paraId="023BF69F" w14:textId="5103A071" w:rsidR="00AA32B3" w:rsidRDefault="00AA32B3" w:rsidP="00AA32B3">
            <w:pPr>
              <w:pStyle w:val="Tekst01"/>
              <w:spacing w:line="276" w:lineRule="auto"/>
            </w:pPr>
            <w:r>
              <w:t>VRIJEME RADNJE: kraj 16.</w:t>
            </w:r>
            <w:r w:rsidR="00771E42">
              <w:t xml:space="preserve"> </w:t>
            </w:r>
            <w:r>
              <w:t>st., 22.</w:t>
            </w:r>
            <w:r w:rsidR="00771E42">
              <w:t xml:space="preserve"> </w:t>
            </w:r>
            <w:r>
              <w:t>6.</w:t>
            </w:r>
            <w:r w:rsidR="00771E42">
              <w:t xml:space="preserve"> </w:t>
            </w:r>
            <w:r>
              <w:t>1593.</w:t>
            </w:r>
          </w:p>
          <w:p w14:paraId="5170E2FD" w14:textId="1ACF194B" w:rsidR="00A2558C" w:rsidRPr="00B51427" w:rsidRDefault="00AA32B3" w:rsidP="00AA32B3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t>POUKA: Domovina se mora čuvati i braniti.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2C0EAB6" w14:textId="62DBDB80" w:rsidR="00AA32B3" w:rsidRPr="0098670C" w:rsidRDefault="00AA32B3" w:rsidP="00AA32B3">
            <w:pPr>
              <w:pStyle w:val="NormalWeb"/>
              <w:spacing w:before="0" w:beforeAutospacing="0" w:after="0" w:afterAutospacing="0" w:line="33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98670C">
              <w:rPr>
                <w:rFonts w:asciiTheme="minorHAnsi" w:hAnsiTheme="minorHAnsi" w:cs="Arial"/>
                <w:sz w:val="20"/>
                <w:szCs w:val="20"/>
              </w:rPr>
              <w:t>Dubravko Horvatić rođen je u Zagrebu 9.</w:t>
            </w:r>
            <w:r w:rsidR="00771E42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98670C">
              <w:rPr>
                <w:rFonts w:asciiTheme="minorHAnsi" w:hAnsiTheme="minorHAnsi" w:cs="Arial"/>
                <w:sz w:val="20"/>
                <w:szCs w:val="20"/>
              </w:rPr>
              <w:t>prosinca 1939., a umr</w:t>
            </w:r>
            <w:r w:rsidR="00CA532A">
              <w:rPr>
                <w:rFonts w:asciiTheme="minorHAnsi" w:hAnsiTheme="minorHAnsi" w:cs="Arial"/>
                <w:sz w:val="20"/>
                <w:szCs w:val="20"/>
              </w:rPr>
              <w:t>o</w:t>
            </w:r>
            <w:r w:rsidRPr="0098670C">
              <w:rPr>
                <w:rFonts w:asciiTheme="minorHAnsi" w:hAnsiTheme="minorHAnsi" w:cs="Arial"/>
                <w:sz w:val="20"/>
                <w:szCs w:val="20"/>
              </w:rPr>
              <w:t xml:space="preserve"> 20.</w:t>
            </w:r>
            <w:r w:rsidR="00771E42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98670C">
              <w:rPr>
                <w:rFonts w:asciiTheme="minorHAnsi" w:hAnsiTheme="minorHAnsi" w:cs="Arial"/>
                <w:sz w:val="20"/>
                <w:szCs w:val="20"/>
              </w:rPr>
              <w:t>svibnja 2004. godine. Zav</w:t>
            </w:r>
            <w:r w:rsidR="00771E42">
              <w:rPr>
                <w:rFonts w:asciiTheme="minorHAnsi" w:hAnsiTheme="minorHAnsi" w:cs="Arial"/>
                <w:sz w:val="20"/>
                <w:szCs w:val="20"/>
              </w:rPr>
              <w:t>r</w:t>
            </w:r>
            <w:r w:rsidRPr="0098670C">
              <w:rPr>
                <w:rFonts w:asciiTheme="minorHAnsi" w:hAnsiTheme="minorHAnsi" w:cs="Arial"/>
                <w:sz w:val="20"/>
                <w:szCs w:val="20"/>
              </w:rPr>
              <w:t xml:space="preserve">šio je </w:t>
            </w:r>
            <w:r w:rsidR="00CA532A">
              <w:rPr>
                <w:rFonts w:asciiTheme="minorHAnsi" w:hAnsiTheme="minorHAnsi" w:cs="Arial"/>
                <w:sz w:val="20"/>
                <w:szCs w:val="20"/>
              </w:rPr>
              <w:t>K</w:t>
            </w:r>
            <w:r w:rsidRPr="0098670C">
              <w:rPr>
                <w:rFonts w:asciiTheme="minorHAnsi" w:hAnsiTheme="minorHAnsi" w:cs="Arial"/>
                <w:sz w:val="20"/>
                <w:szCs w:val="20"/>
              </w:rPr>
              <w:t>lasičnu gimnaziju</w:t>
            </w:r>
            <w:r>
              <w:rPr>
                <w:rFonts w:asciiTheme="minorHAnsi" w:hAnsiTheme="minorHAnsi" w:cs="Arial"/>
                <w:sz w:val="20"/>
                <w:szCs w:val="20"/>
              </w:rPr>
              <w:t>,</w:t>
            </w:r>
            <w:r w:rsidRPr="0098670C">
              <w:rPr>
                <w:rFonts w:asciiTheme="minorHAnsi" w:hAnsiTheme="minorHAnsi" w:cs="Arial"/>
                <w:sz w:val="20"/>
                <w:szCs w:val="20"/>
              </w:rPr>
              <w:t xml:space="preserve"> a na Filozofskom</w:t>
            </w:r>
            <w:r w:rsidR="00771E42">
              <w:rPr>
                <w:rFonts w:asciiTheme="minorHAnsi" w:hAnsiTheme="minorHAnsi" w:cs="Arial"/>
                <w:sz w:val="20"/>
                <w:szCs w:val="20"/>
              </w:rPr>
              <w:t>e</w:t>
            </w:r>
            <w:r w:rsidRPr="0098670C">
              <w:rPr>
                <w:rFonts w:asciiTheme="minorHAnsi" w:hAnsiTheme="minorHAnsi" w:cs="Arial"/>
                <w:sz w:val="20"/>
                <w:szCs w:val="20"/>
              </w:rPr>
              <w:t xml:space="preserve"> fakultetu studirao je komparativnu književnost i povijest umjetnosti. Bio je član Društva književnika </w:t>
            </w:r>
            <w:r w:rsidR="00CA532A">
              <w:rPr>
                <w:rFonts w:asciiTheme="minorHAnsi" w:hAnsiTheme="minorHAnsi" w:cs="Arial"/>
                <w:sz w:val="20"/>
                <w:szCs w:val="20"/>
              </w:rPr>
              <w:t>H</w:t>
            </w:r>
            <w:r w:rsidRPr="0098670C">
              <w:rPr>
                <w:rFonts w:asciiTheme="minorHAnsi" w:hAnsiTheme="minorHAnsi" w:cs="Arial"/>
                <w:sz w:val="20"/>
                <w:szCs w:val="20"/>
              </w:rPr>
              <w:t>rvatske i ujedno postao i njegov tajnik. Nekoliko dječjih časopisa našlo se t</w:t>
            </w:r>
            <w:r w:rsidR="00771E42">
              <w:rPr>
                <w:rFonts w:asciiTheme="minorHAnsi" w:hAnsiTheme="minorHAnsi" w:cs="Arial"/>
                <w:sz w:val="20"/>
                <w:szCs w:val="20"/>
              </w:rPr>
              <w:t>ije</w:t>
            </w:r>
            <w:r w:rsidRPr="0098670C">
              <w:rPr>
                <w:rFonts w:asciiTheme="minorHAnsi" w:hAnsiTheme="minorHAnsi" w:cs="Arial"/>
                <w:sz w:val="20"/>
                <w:szCs w:val="20"/>
              </w:rPr>
              <w:t>kom godina pod njegovom uredničkom palicom. Među najpoznatija djela ubrajamo</w:t>
            </w:r>
            <w:r w:rsidR="00E72977">
              <w:rPr>
                <w:rFonts w:asciiTheme="minorHAnsi" w:hAnsiTheme="minorHAnsi" w:cs="Arial"/>
                <w:sz w:val="20"/>
                <w:szCs w:val="20"/>
              </w:rPr>
              <w:t>:</w:t>
            </w:r>
            <w:r w:rsidRPr="0098670C">
              <w:rPr>
                <w:rStyle w:val="apple-converted-space"/>
                <w:rFonts w:asciiTheme="minorHAnsi" w:hAnsiTheme="minorHAnsi" w:cs="Arial"/>
                <w:sz w:val="20"/>
                <w:szCs w:val="20"/>
              </w:rPr>
              <w:t> </w:t>
            </w:r>
            <w:r w:rsidRPr="0098670C">
              <w:rPr>
                <w:rStyle w:val="Emphasis"/>
                <w:rFonts w:asciiTheme="minorHAnsi" w:hAnsiTheme="minorHAnsi" w:cs="Arial"/>
                <w:sz w:val="20"/>
                <w:szCs w:val="20"/>
              </w:rPr>
              <w:t>Stanari u slonu</w:t>
            </w:r>
            <w:r w:rsidRPr="0098670C">
              <w:rPr>
                <w:rFonts w:asciiTheme="minorHAnsi" w:hAnsiTheme="minorHAnsi" w:cs="Arial"/>
                <w:sz w:val="20"/>
                <w:szCs w:val="20"/>
              </w:rPr>
              <w:t>,</w:t>
            </w:r>
            <w:r w:rsidR="00771E42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98670C">
              <w:rPr>
                <w:rStyle w:val="Emphasis"/>
                <w:rFonts w:asciiTheme="minorHAnsi" w:hAnsiTheme="minorHAnsi" w:cs="Arial"/>
                <w:sz w:val="20"/>
                <w:szCs w:val="20"/>
              </w:rPr>
              <w:t>Junačina Mijat Tomić</w:t>
            </w:r>
            <w:r w:rsidRPr="0098670C">
              <w:rPr>
                <w:rFonts w:asciiTheme="minorHAnsi" w:hAnsiTheme="minorHAnsi" w:cs="Arial"/>
                <w:sz w:val="20"/>
                <w:szCs w:val="20"/>
              </w:rPr>
              <w:t>,</w:t>
            </w:r>
            <w:r w:rsidRPr="0098670C">
              <w:rPr>
                <w:rStyle w:val="apple-converted-space"/>
                <w:rFonts w:asciiTheme="minorHAnsi" w:hAnsiTheme="minorHAnsi" w:cs="Arial"/>
                <w:sz w:val="20"/>
                <w:szCs w:val="20"/>
              </w:rPr>
              <w:t> </w:t>
            </w:r>
            <w:r w:rsidRPr="0098670C">
              <w:rPr>
                <w:rStyle w:val="Emphasis"/>
                <w:rFonts w:asciiTheme="minorHAnsi" w:hAnsiTheme="minorHAnsi" w:cs="Arial"/>
                <w:sz w:val="20"/>
                <w:szCs w:val="20"/>
              </w:rPr>
              <w:t>Grički top</w:t>
            </w:r>
            <w:r w:rsidRPr="0098670C">
              <w:rPr>
                <w:rFonts w:asciiTheme="minorHAnsi" w:hAnsiTheme="minorHAnsi" w:cs="Arial"/>
                <w:sz w:val="20"/>
                <w:szCs w:val="20"/>
              </w:rPr>
              <w:t>…</w:t>
            </w:r>
          </w:p>
          <w:p w14:paraId="6DF9410D" w14:textId="01E1088F" w:rsidR="00A2558C" w:rsidRPr="00F001E9" w:rsidRDefault="00AA32B3" w:rsidP="005E3A58">
            <w:pPr>
              <w:pStyle w:val="NormalWeb"/>
              <w:spacing w:before="0" w:beforeAutospacing="0" w:after="0" w:afterAutospacing="0" w:line="330" w:lineRule="atLeast"/>
              <w:rPr>
                <w:rFonts w:ascii="Arial" w:hAnsi="Arial" w:cs="Arial"/>
                <w:sz w:val="20"/>
                <w:szCs w:val="20"/>
              </w:rPr>
            </w:pPr>
            <w:r w:rsidRPr="0098670C">
              <w:rPr>
                <w:rFonts w:asciiTheme="minorHAnsi" w:hAnsiTheme="minorHAnsi" w:cs="Arial"/>
                <w:sz w:val="20"/>
                <w:szCs w:val="20"/>
              </w:rPr>
              <w:t xml:space="preserve">Pisao je radove za djecu, eseje, putopise, kritike, pjesme i novele koje možemo pronaći </w:t>
            </w:r>
            <w:r w:rsidR="001D5C93">
              <w:rPr>
                <w:rFonts w:asciiTheme="minorHAnsi" w:hAnsiTheme="minorHAnsi" w:cs="Arial"/>
                <w:sz w:val="20"/>
                <w:szCs w:val="20"/>
              </w:rPr>
              <w:t>pri</w:t>
            </w:r>
            <w:r w:rsidRPr="0098670C">
              <w:rPr>
                <w:rFonts w:asciiTheme="minorHAnsi" w:hAnsiTheme="minorHAnsi" w:cs="Arial"/>
                <w:sz w:val="20"/>
                <w:szCs w:val="20"/>
              </w:rPr>
              <w:t>kupljene u preko 50 knjiga. Djela su mu zas</w:t>
            </w:r>
            <w:r>
              <w:rPr>
                <w:rFonts w:asciiTheme="minorHAnsi" w:hAnsiTheme="minorHAnsi" w:cs="Arial"/>
                <w:sz w:val="20"/>
                <w:szCs w:val="20"/>
              </w:rPr>
              <w:t>ad doživjela prijevode na 25 sv</w:t>
            </w:r>
            <w:r w:rsidRPr="0098670C">
              <w:rPr>
                <w:rFonts w:asciiTheme="minorHAnsi" w:hAnsiTheme="minorHAnsi" w:cs="Arial"/>
                <w:sz w:val="20"/>
                <w:szCs w:val="20"/>
              </w:rPr>
              <w:t>jetskih jezika. Osvajač je nagrada Ivane Brlić</w:t>
            </w:r>
            <w:r w:rsidR="00771E42">
              <w:rPr>
                <w:rFonts w:asciiTheme="minorHAnsi" w:hAnsiTheme="minorHAnsi" w:cs="Arial"/>
                <w:sz w:val="20"/>
                <w:szCs w:val="20"/>
              </w:rPr>
              <w:t>-</w:t>
            </w:r>
            <w:r w:rsidRPr="0098670C">
              <w:rPr>
                <w:rFonts w:asciiTheme="minorHAnsi" w:hAnsiTheme="minorHAnsi" w:cs="Arial"/>
                <w:sz w:val="20"/>
                <w:szCs w:val="20"/>
              </w:rPr>
              <w:t>Mažuranić, Miroslav Krleža i nagrade Tin Ujević. Jednako tako postoji i nagrada koj</w:t>
            </w:r>
            <w:r w:rsidR="001D5C93">
              <w:rPr>
                <w:rFonts w:asciiTheme="minorHAnsi" w:hAnsiTheme="minorHAnsi" w:cs="Arial"/>
                <w:sz w:val="20"/>
                <w:szCs w:val="20"/>
              </w:rPr>
              <w:t>a</w:t>
            </w:r>
            <w:r w:rsidRPr="0098670C">
              <w:rPr>
                <w:rFonts w:asciiTheme="minorHAnsi" w:hAnsiTheme="minorHAnsi" w:cs="Arial"/>
                <w:sz w:val="20"/>
                <w:szCs w:val="20"/>
              </w:rPr>
              <w:t xml:space="preserve"> nosi njegovo ime i dodjeljuje se od 2006. godine</w:t>
            </w:r>
            <w:r w:rsidRPr="009867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F787FAD" w14:textId="77777777" w:rsidR="00A2558C" w:rsidRPr="00B51427" w:rsidRDefault="00A2558C" w:rsidP="00B51427">
      <w:pPr>
        <w:pStyle w:val="Tekst01"/>
        <w:spacing w:line="276" w:lineRule="auto"/>
        <w:rPr>
          <w:rFonts w:asciiTheme="minorHAnsi" w:hAnsiTheme="minorHAnsi" w:cs="Times New Roman"/>
        </w:rPr>
      </w:pPr>
    </w:p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60"/>
        <w:gridCol w:w="1550"/>
        <w:gridCol w:w="1318"/>
      </w:tblGrid>
      <w:tr w:rsidR="00A2558C" w:rsidRPr="00B51427" w14:paraId="2FA51A3C" w14:textId="77777777" w:rsidTr="00B51427">
        <w:trPr>
          <w:trHeight w:val="67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CC7052F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TIJEK NASTAVNOGA SATA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A1EC74D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ISHODI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9D085AD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oblik rada</w:t>
            </w:r>
          </w:p>
        </w:tc>
      </w:tr>
      <w:tr w:rsidR="00AA32B3" w:rsidRPr="00B51427" w14:paraId="2E01EA22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EC4836" w14:textId="77777777" w:rsidR="00AA32B3" w:rsidRDefault="00AA32B3" w:rsidP="00771E42">
            <w:pPr>
              <w:pStyle w:val="Tekst01"/>
              <w:spacing w:line="276" w:lineRule="auto"/>
            </w:pPr>
            <w:r>
              <w:t>MOTIVACIJA</w:t>
            </w:r>
          </w:p>
          <w:p w14:paraId="629B2658" w14:textId="4D19072F" w:rsidR="00AA32B3" w:rsidRDefault="00AA32B3" w:rsidP="00771E42">
            <w:pPr>
              <w:pStyle w:val="Tekst01"/>
              <w:spacing w:after="100" w:afterAutospacing="1" w:line="276" w:lineRule="auto"/>
            </w:pPr>
            <w:r>
              <w:t>*</w:t>
            </w:r>
            <w:r w:rsidR="00CA532A">
              <w:t>O</w:t>
            </w:r>
            <w:r>
              <w:t>bradu ovog</w:t>
            </w:r>
            <w:r w:rsidR="00771E42">
              <w:t>a</w:t>
            </w:r>
            <w:r>
              <w:t xml:space="preserve"> književnog djela obavezno planirati nakon što učenici usvoje pojmove </w:t>
            </w:r>
            <w:r w:rsidRPr="00CA532A">
              <w:rPr>
                <w:i/>
                <w:iCs/>
              </w:rPr>
              <w:t>prošlost, sadašnjost, budućnost, desetljeće, stoljeće, vremenska crta, zavičaj u prošlosti</w:t>
            </w:r>
            <w:r>
              <w:t xml:space="preserve"> (</w:t>
            </w:r>
            <w:r w:rsidR="00CA532A">
              <w:t>k</w:t>
            </w:r>
            <w:r>
              <w:t xml:space="preserve">orelacija s </w:t>
            </w:r>
            <w:r w:rsidR="00CA532A">
              <w:t>P</w:t>
            </w:r>
            <w:r>
              <w:t>rirodom i društvom)</w:t>
            </w:r>
            <w:r w:rsidR="00CA532A">
              <w:t>.</w:t>
            </w:r>
          </w:p>
          <w:p w14:paraId="751AD901" w14:textId="0792F2C3" w:rsidR="00AA32B3" w:rsidRDefault="00CA532A" w:rsidP="00771E42">
            <w:pPr>
              <w:pStyle w:val="Tekst01"/>
              <w:spacing w:after="100" w:afterAutospacing="1" w:line="276" w:lineRule="auto"/>
            </w:pPr>
            <w:r>
              <w:t>U</w:t>
            </w:r>
            <w:r w:rsidR="00AA32B3">
              <w:t>čenici su podijeljeni u nekoliko skupina, zadatak</w:t>
            </w:r>
            <w:r w:rsidR="00B1203B">
              <w:t xml:space="preserve"> je</w:t>
            </w:r>
            <w:r w:rsidR="00AA32B3">
              <w:t xml:space="preserve"> za svaku skupinu isti: potrebno je navedene događaje napisati pravilnim i točnim redoslijedom njihova odvijanja i </w:t>
            </w:r>
            <w:r w:rsidR="001D5C93">
              <w:t>po</w:t>
            </w:r>
            <w:r w:rsidR="00AA32B3">
              <w:t xml:space="preserve">kraj njih navesti vremensko razdoblje </w:t>
            </w:r>
            <w:r w:rsidR="00771E42">
              <w:t>u kojem</w:t>
            </w:r>
            <w:r w:rsidR="00EB245A">
              <w:t>u</w:t>
            </w:r>
            <w:r w:rsidR="00AA32B3">
              <w:t xml:space="preserve"> su se odvijali</w:t>
            </w:r>
            <w:r w:rsidR="001D5C93">
              <w:t>. N</w:t>
            </w:r>
            <w:r w:rsidR="00AA32B3">
              <w:t>a taj</w:t>
            </w:r>
            <w:r w:rsidR="00EB245A">
              <w:t xml:space="preserve"> će</w:t>
            </w:r>
            <w:r w:rsidR="00AA32B3">
              <w:t xml:space="preserve"> način </w:t>
            </w:r>
            <w:r w:rsidR="00F001E9">
              <w:t>učenici unutar skupine, svatk</w:t>
            </w:r>
            <w:r w:rsidR="00AA32B3">
              <w:t>o za sebe, izraditi svoju lentu (crtu) vremena za prvih 10 godina (nastavni listić i uputa u prilogu)</w:t>
            </w:r>
            <w:r w:rsidR="00EB245A"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203EFCE" w14:textId="77777777" w:rsidR="00204EAA" w:rsidRDefault="00204EA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C136FCE" w14:textId="77777777" w:rsidR="00204EAA" w:rsidRDefault="00204EA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0B4EDA1" w14:textId="77777777" w:rsidR="00204EAA" w:rsidRDefault="00204EA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80D1162" w14:textId="77777777" w:rsidR="00204EAA" w:rsidRDefault="00204EA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860928D" w14:textId="77777777" w:rsidR="00204EAA" w:rsidRDefault="00204EA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BE2FCAC" w14:textId="77777777" w:rsidR="001B4A5A" w:rsidRDefault="001B4A5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OŠ HJ B.3.4.</w:t>
            </w:r>
          </w:p>
          <w:p w14:paraId="0E0416F9" w14:textId="77777777" w:rsidR="00AA32B3" w:rsidRDefault="00204EA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204EAA">
              <w:rPr>
                <w:rFonts w:asciiTheme="minorHAnsi" w:hAnsiTheme="minorHAnsi"/>
              </w:rPr>
              <w:t>PID OŠ A.3.2.</w:t>
            </w:r>
          </w:p>
          <w:p w14:paraId="05CDC845" w14:textId="77777777" w:rsidR="00A67252" w:rsidRDefault="00A67252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A67252">
              <w:rPr>
                <w:rFonts w:asciiTheme="minorHAnsi" w:hAnsiTheme="minorHAnsi"/>
              </w:rPr>
              <w:t>osr A.2.3.</w:t>
            </w:r>
          </w:p>
          <w:p w14:paraId="4DF202AE" w14:textId="68BE6D23" w:rsidR="00771E42" w:rsidRPr="00B51427" w:rsidRDefault="00771E42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uku D.2.2.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85DBE34" w14:textId="77777777" w:rsidR="00AA32B3" w:rsidRDefault="00AA32B3" w:rsidP="00771E42">
            <w:pPr>
              <w:pStyle w:val="Tekst01"/>
              <w:spacing w:line="276" w:lineRule="auto"/>
            </w:pPr>
          </w:p>
          <w:p w14:paraId="1F56A76F" w14:textId="77777777" w:rsidR="00AA32B3" w:rsidRDefault="00AA32B3" w:rsidP="00771E42">
            <w:pPr>
              <w:pStyle w:val="Tekst01"/>
              <w:spacing w:line="276" w:lineRule="auto"/>
            </w:pPr>
          </w:p>
          <w:p w14:paraId="5A621F4B" w14:textId="77777777" w:rsidR="00AA32B3" w:rsidRDefault="00AA32B3" w:rsidP="00771E42">
            <w:pPr>
              <w:pStyle w:val="Tekst01"/>
              <w:spacing w:line="276" w:lineRule="auto"/>
            </w:pPr>
          </w:p>
          <w:p w14:paraId="01577583" w14:textId="77777777" w:rsidR="00AA32B3" w:rsidRDefault="00AA32B3" w:rsidP="00771E42">
            <w:pPr>
              <w:pStyle w:val="Tekst01"/>
              <w:spacing w:line="276" w:lineRule="auto"/>
            </w:pPr>
          </w:p>
          <w:p w14:paraId="1343E055" w14:textId="77777777" w:rsidR="00AA32B3" w:rsidRDefault="00AA32B3" w:rsidP="00771E42">
            <w:pPr>
              <w:pStyle w:val="Tekst01"/>
              <w:spacing w:line="276" w:lineRule="auto"/>
            </w:pPr>
            <w:r>
              <w:t>rad u skupini</w:t>
            </w:r>
          </w:p>
        </w:tc>
      </w:tr>
      <w:tr w:rsidR="00AA32B3" w:rsidRPr="00B51427" w14:paraId="1770DF17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7FE3BF" w14:textId="6C6DB3F3" w:rsidR="00AA32B3" w:rsidRDefault="00AA32B3" w:rsidP="00771E42">
            <w:pPr>
              <w:pStyle w:val="Tekst01"/>
              <w:spacing w:line="276" w:lineRule="auto"/>
            </w:pPr>
            <w:r>
              <w:t>NAJAVA I LOKALIZACIJA KNJIŽEVNOG</w:t>
            </w:r>
            <w:r w:rsidR="00771E42">
              <w:t>A</w:t>
            </w:r>
            <w:r>
              <w:t xml:space="preserve"> DJELA</w:t>
            </w:r>
          </w:p>
          <w:p w14:paraId="3750D9DC" w14:textId="30658797" w:rsidR="00AA32B3" w:rsidRDefault="00EB245A" w:rsidP="00771E42">
            <w:pPr>
              <w:pStyle w:val="Tekst01"/>
              <w:spacing w:line="276" w:lineRule="auto"/>
              <w:rPr>
                <w:i/>
              </w:rPr>
            </w:pPr>
            <w:r>
              <w:t xml:space="preserve">Učiteljica/učitelj </w:t>
            </w:r>
            <w:r w:rsidR="00AA32B3">
              <w:t>usmeno izn</w:t>
            </w:r>
            <w:r>
              <w:t>osi</w:t>
            </w:r>
            <w:r w:rsidR="00AA32B3">
              <w:t xml:space="preserve"> i obja</w:t>
            </w:r>
            <w:r>
              <w:t>šnjava</w:t>
            </w:r>
            <w:r w:rsidR="00AA32B3">
              <w:t xml:space="preserve"> što je legenda: </w:t>
            </w:r>
            <w:r>
              <w:rPr>
                <w:i/>
              </w:rPr>
              <w:t>l</w:t>
            </w:r>
            <w:r w:rsidR="00AA32B3">
              <w:rPr>
                <w:i/>
              </w:rPr>
              <w:t>egende su kraće priče koje govore o nastanku nekog</w:t>
            </w:r>
            <w:r w:rsidR="00771E42">
              <w:rPr>
                <w:i/>
              </w:rPr>
              <w:t>a</w:t>
            </w:r>
            <w:r w:rsidR="00AA32B3">
              <w:rPr>
                <w:i/>
              </w:rPr>
              <w:t xml:space="preserve"> mjesta, o po</w:t>
            </w:r>
            <w:r>
              <w:rPr>
                <w:i/>
              </w:rPr>
              <w:t>drijetlu</w:t>
            </w:r>
            <w:r w:rsidR="00AA32B3">
              <w:rPr>
                <w:i/>
              </w:rPr>
              <w:t xml:space="preserve"> imena grada ili mjesta, o ratnim sukobima, o junacima ili glasovitim ljepoticama. Pripovjedač u legendi prikazuj</w:t>
            </w:r>
            <w:r w:rsidR="00B1203B">
              <w:rPr>
                <w:i/>
              </w:rPr>
              <w:t>ući</w:t>
            </w:r>
            <w:r w:rsidR="00AA32B3">
              <w:rPr>
                <w:i/>
              </w:rPr>
              <w:t xml:space="preserve"> bajkovite i nestvarne likove i događaje</w:t>
            </w:r>
            <w:r w:rsidR="00B1203B">
              <w:rPr>
                <w:i/>
              </w:rPr>
              <w:t>,</w:t>
            </w:r>
            <w:r w:rsidR="00AA32B3">
              <w:rPr>
                <w:i/>
              </w:rPr>
              <w:t xml:space="preserve"> želi poučiti i o nečemu </w:t>
            </w:r>
            <w:r w:rsidR="00771E42">
              <w:rPr>
                <w:i/>
              </w:rPr>
              <w:t xml:space="preserve">obavijestiti </w:t>
            </w:r>
            <w:r w:rsidR="00AA32B3">
              <w:rPr>
                <w:i/>
              </w:rPr>
              <w:t xml:space="preserve">čitatelja. Legende se temelje na usmenoj predaji, ali su </w:t>
            </w:r>
            <w:r w:rsidR="00B1203B">
              <w:rPr>
                <w:i/>
              </w:rPr>
              <w:t>jednako</w:t>
            </w:r>
            <w:r w:rsidR="00AA32B3">
              <w:rPr>
                <w:i/>
              </w:rPr>
              <w:t xml:space="preserve"> tako plod pripovjedačeve mašte i potpuno su nepouzdane kao povijesni izvor.</w:t>
            </w:r>
          </w:p>
          <w:p w14:paraId="33C2A959" w14:textId="21478B8B" w:rsidR="00204EAA" w:rsidRPr="00204EAA" w:rsidRDefault="00204EAA" w:rsidP="00771E42">
            <w:pPr>
              <w:pStyle w:val="Tekst01"/>
              <w:spacing w:line="276" w:lineRule="auto"/>
            </w:pPr>
            <w:r>
              <w:t>(</w:t>
            </w:r>
            <w:r w:rsidR="00EB245A">
              <w:t>U</w:t>
            </w:r>
            <w:r>
              <w:t xml:space="preserve">čenici ovaj dio sata mogu raditi i samostalno koristeći </w:t>
            </w:r>
            <w:r w:rsidR="00771E42">
              <w:t xml:space="preserve">se </w:t>
            </w:r>
            <w:r>
              <w:t>digitaln</w:t>
            </w:r>
            <w:r w:rsidR="00771E42">
              <w:t xml:space="preserve">im </w:t>
            </w:r>
            <w:r>
              <w:t>tehnologij</w:t>
            </w:r>
            <w:r w:rsidR="00771E42">
              <w:t>ama</w:t>
            </w:r>
            <w:r w:rsidR="00EB245A">
              <w:t>.</w:t>
            </w:r>
            <w:r>
              <w:t>)</w:t>
            </w:r>
          </w:p>
          <w:p w14:paraId="4DE78403" w14:textId="15CD42B8" w:rsidR="00AA32B3" w:rsidRDefault="00EB245A" w:rsidP="00771E42">
            <w:pPr>
              <w:pStyle w:val="Tekst01"/>
              <w:spacing w:after="100" w:afterAutospacing="1" w:line="276" w:lineRule="auto"/>
            </w:pPr>
            <w:r>
              <w:t>Učiteljica/učitelj</w:t>
            </w:r>
            <w:r w:rsidR="00AA32B3">
              <w:t xml:space="preserve"> najav</w:t>
            </w:r>
            <w:r>
              <w:t>ljuje</w:t>
            </w:r>
            <w:r w:rsidR="00AA32B3">
              <w:t xml:space="preserve"> obradu legende </w:t>
            </w:r>
            <w:r w:rsidR="00AA32B3" w:rsidRPr="00771E42">
              <w:rPr>
                <w:i/>
                <w:iCs/>
              </w:rPr>
              <w:t>Grički top</w:t>
            </w:r>
            <w:r w:rsidR="00AA32B3">
              <w:t xml:space="preserve"> koju je napisao Dubravko Horvatić; zapisuje naslov i autora na ploču, a učenici u pisanke</w:t>
            </w:r>
            <w:r w:rsidR="00771E42">
              <w:t>.</w:t>
            </w:r>
          </w:p>
          <w:p w14:paraId="45C04846" w14:textId="653E953A" w:rsidR="00AA32B3" w:rsidRDefault="00AA32B3" w:rsidP="00771E42">
            <w:pPr>
              <w:pStyle w:val="Tekst01"/>
              <w:spacing w:after="100" w:afterAutospacing="1" w:line="276" w:lineRule="auto"/>
            </w:pPr>
            <w:r>
              <w:rPr>
                <w:i/>
              </w:rPr>
              <w:t>Ova zbirka legendi sadrži 20 legendi, a naslov je dobila po jednoj od njih, po legendi o Gričkom</w:t>
            </w:r>
            <w:r w:rsidR="00EB245A">
              <w:rPr>
                <w:i/>
              </w:rPr>
              <w:t>e</w:t>
            </w:r>
            <w:r>
              <w:rPr>
                <w:i/>
              </w:rPr>
              <w:t xml:space="preserve"> topu</w:t>
            </w:r>
            <w:r w:rsidR="00771E42">
              <w:rPr>
                <w:i/>
              </w:rPr>
              <w:t>.</w:t>
            </w:r>
          </w:p>
          <w:p w14:paraId="7CA16F75" w14:textId="73354A3F" w:rsidR="00AA32B3" w:rsidRPr="005C3BB6" w:rsidRDefault="00EB245A" w:rsidP="00771E42">
            <w:pPr>
              <w:pStyle w:val="Tekst01"/>
              <w:spacing w:line="276" w:lineRule="auto"/>
              <w:rPr>
                <w:i/>
              </w:rPr>
            </w:pPr>
            <w:r>
              <w:t>Učiteljica/učitelj</w:t>
            </w:r>
            <w:r w:rsidR="00AA32B3">
              <w:t xml:space="preserve"> pita</w:t>
            </w:r>
            <w:r w:rsidR="00056A77">
              <w:t xml:space="preserve"> učenike</w:t>
            </w:r>
            <w:r w:rsidR="00AA32B3">
              <w:t xml:space="preserve"> znaju li koju </w:t>
            </w:r>
            <w:r w:rsidR="00056A77">
              <w:t>su</w:t>
            </w:r>
            <w:r w:rsidR="00AA32B3">
              <w:t xml:space="preserve"> lektiru istog</w:t>
            </w:r>
            <w:r w:rsidR="00771E42">
              <w:t>a</w:t>
            </w:r>
            <w:r w:rsidR="00AA32B3">
              <w:t xml:space="preserve"> autora čitali u 2. razredu (</w:t>
            </w:r>
            <w:r w:rsidR="00AA32B3" w:rsidRPr="00B87C8B">
              <w:rPr>
                <w:i/>
                <w:iCs/>
              </w:rPr>
              <w:t>Stanari u slonu</w:t>
            </w:r>
            <w:r w:rsidR="00AA32B3">
              <w:t xml:space="preserve">) i postavlja im problemsko pitanje: </w:t>
            </w:r>
            <w:r w:rsidR="00AA32B3">
              <w:rPr>
                <w:i/>
              </w:rPr>
              <w:t xml:space="preserve">Tko se sukobljava u </w:t>
            </w:r>
            <w:r w:rsidR="00AA32B3">
              <w:rPr>
                <w:i/>
              </w:rPr>
              <w:lastRenderedPageBreak/>
              <w:t>ovoj legendi?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83DC706" w14:textId="77777777" w:rsidR="00AA32B3" w:rsidRDefault="00AA32B3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55092432" w14:textId="77777777" w:rsidR="00204EAA" w:rsidRDefault="00204EA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5ABE6509" w14:textId="77777777" w:rsidR="00204EAA" w:rsidRDefault="00204EA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5536E010" w14:textId="77777777" w:rsidR="00204EAA" w:rsidRDefault="00204EA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53E9ED4" w14:textId="77777777" w:rsidR="00204EAA" w:rsidRDefault="00204EA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E5FFCC3" w14:textId="77777777" w:rsidR="00204EAA" w:rsidRDefault="00204EA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370A534" w14:textId="77777777" w:rsidR="00204EAA" w:rsidRDefault="00204EA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37E5FA2" w14:textId="77777777" w:rsidR="00204EAA" w:rsidRDefault="00204EAA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204EAA">
              <w:rPr>
                <w:rFonts w:asciiTheme="minorHAnsi" w:hAnsiTheme="minorHAnsi"/>
              </w:rPr>
              <w:t>ikt A.2.3.</w:t>
            </w:r>
          </w:p>
          <w:p w14:paraId="722795FA" w14:textId="77777777" w:rsidR="00656D5E" w:rsidRDefault="00656D5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3B186A3" w14:textId="77777777" w:rsidR="00656D5E" w:rsidRDefault="00656D5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C870DED" w14:textId="77777777" w:rsidR="00656D5E" w:rsidRDefault="00656D5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42E40E5" w14:textId="77777777" w:rsidR="00656D5E" w:rsidRDefault="00656D5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5D7C7E83" w14:textId="77777777" w:rsidR="00656D5E" w:rsidRDefault="00656D5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C0E41F5" w14:textId="77777777" w:rsidR="00656D5E" w:rsidRDefault="00656D5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A0509BB" w14:textId="77777777" w:rsidR="00656D5E" w:rsidRPr="00B51427" w:rsidRDefault="00656D5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OŠ HJ A.3.1.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E53077A" w14:textId="77777777" w:rsidR="00AA32B3" w:rsidRDefault="00AA32B3" w:rsidP="00771E42">
            <w:pPr>
              <w:pStyle w:val="Tekst01"/>
              <w:spacing w:line="276" w:lineRule="auto"/>
            </w:pPr>
          </w:p>
          <w:p w14:paraId="6252A42B" w14:textId="77777777" w:rsidR="00AA32B3" w:rsidRDefault="00AA32B3" w:rsidP="00771E42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AA32B3" w:rsidRPr="00B51427" w14:paraId="4825DBAC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02B242F" w14:textId="77777777" w:rsidR="00AA32B3" w:rsidRDefault="00AA32B3" w:rsidP="00771E42">
            <w:pPr>
              <w:pStyle w:val="Tekst01"/>
              <w:spacing w:line="276" w:lineRule="auto"/>
            </w:pPr>
            <w:r>
              <w:t>INTERPRETATIVNO ČITANJE</w:t>
            </w:r>
          </w:p>
          <w:p w14:paraId="72180D11" w14:textId="6D47B977" w:rsidR="00AA32B3" w:rsidRDefault="00056A77" w:rsidP="00771E42">
            <w:pPr>
              <w:pStyle w:val="Tekst01"/>
              <w:spacing w:after="100" w:afterAutospacing="1" w:line="276" w:lineRule="auto"/>
            </w:pPr>
            <w:r>
              <w:t>Učiteljica/učitelj i</w:t>
            </w:r>
            <w:r w:rsidR="00AA32B3">
              <w:t>nterpretativno čita legendu poštujući vrednote govorenoga jezika i tako pridonosi dinamici i izražajnosti teksta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FBA37E5" w14:textId="77777777" w:rsidR="003211C5" w:rsidRDefault="003211C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5FF0343" w14:textId="77777777" w:rsidR="00AA32B3" w:rsidRPr="00B51427" w:rsidRDefault="003211C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A77A9F">
              <w:rPr>
                <w:rFonts w:asciiTheme="minorHAnsi" w:hAnsiTheme="minorHAnsi"/>
              </w:rPr>
              <w:t>OŠ HJ A.3.2.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32D0E95" w14:textId="77777777" w:rsidR="00AA32B3" w:rsidRDefault="00AA32B3" w:rsidP="00771E42">
            <w:pPr>
              <w:pStyle w:val="Tekst01"/>
              <w:spacing w:line="276" w:lineRule="auto"/>
            </w:pPr>
          </w:p>
          <w:p w14:paraId="529563E3" w14:textId="77777777" w:rsidR="00AA32B3" w:rsidRDefault="00AA32B3" w:rsidP="00771E42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AA32B3" w:rsidRPr="00B51427" w14:paraId="7B928D1B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693803" w14:textId="77777777" w:rsidR="00AA32B3" w:rsidRDefault="00AA32B3" w:rsidP="00771E42">
            <w:pPr>
              <w:pStyle w:val="Tekst01"/>
              <w:spacing w:line="276" w:lineRule="auto"/>
            </w:pPr>
            <w:r>
              <w:t>EMOCIONALNO-INTELEKTUALNA STANKA I OBJAVLJIVANJE DOŽIVLJAJA</w:t>
            </w:r>
          </w:p>
          <w:p w14:paraId="3296C5D3" w14:textId="2133F045" w:rsidR="00AA32B3" w:rsidRDefault="00056A77" w:rsidP="00771E42">
            <w:pPr>
              <w:pStyle w:val="Tekst01"/>
              <w:spacing w:after="100" w:afterAutospacing="1" w:line="276" w:lineRule="auto"/>
            </w:pPr>
            <w:r>
              <w:t>O</w:t>
            </w:r>
            <w:r w:rsidR="00AA32B3">
              <w:t>bjavljivanjem doživljaja prepoznajem</w:t>
            </w:r>
            <w:r>
              <w:t>o</w:t>
            </w:r>
            <w:r w:rsidR="00AA32B3">
              <w:t xml:space="preserve"> kakva je bila učenikova recepcija teksta i kakve je dojmove i asocijacije stvorio na temelju teksta; učenicima </w:t>
            </w:r>
            <w:r w:rsidR="00B1203B">
              <w:t xml:space="preserve">je </w:t>
            </w:r>
            <w:r w:rsidR="00AA32B3">
              <w:t>dopušt</w:t>
            </w:r>
            <w:r w:rsidR="00B1203B">
              <w:t>en</w:t>
            </w:r>
            <w:r w:rsidR="00AA32B3">
              <w:t xml:space="preserve"> spontan i autentičan izričaj</w:t>
            </w:r>
            <w:r>
              <w:t>.</w:t>
            </w:r>
          </w:p>
          <w:p w14:paraId="5D2FF782" w14:textId="1A933F33" w:rsidR="00AA32B3" w:rsidRPr="00204EAA" w:rsidRDefault="00056A77" w:rsidP="00771E42">
            <w:pPr>
              <w:pStyle w:val="Tekst01"/>
              <w:spacing w:after="100" w:afterAutospacing="1" w:line="276" w:lineRule="auto"/>
              <w:rPr>
                <w:i/>
              </w:rPr>
            </w:pPr>
            <w:r>
              <w:t>U</w:t>
            </w:r>
            <w:r w:rsidR="00AA32B3">
              <w:t>čenici odgovaraju na problemsko pitanje:</w:t>
            </w:r>
            <w:r w:rsidR="00AA32B3">
              <w:rPr>
                <w:i/>
              </w:rPr>
              <w:t xml:space="preserve"> Tko se sukobljava u ovoj legendi?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437177D" w14:textId="77777777" w:rsidR="003211C5" w:rsidRDefault="003211C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08CC10C" w14:textId="77777777" w:rsidR="00AA32B3" w:rsidRPr="00B51427" w:rsidRDefault="003211C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974EEC">
              <w:rPr>
                <w:rFonts w:asciiTheme="minorHAnsi" w:hAnsiTheme="minorHAnsi"/>
              </w:rPr>
              <w:t>OŠ HJ B.3.1.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D6AA65" w14:textId="77777777" w:rsidR="00AA32B3" w:rsidRDefault="00AA32B3" w:rsidP="00771E42">
            <w:pPr>
              <w:pStyle w:val="Tekst01"/>
              <w:spacing w:line="276" w:lineRule="auto"/>
            </w:pPr>
          </w:p>
          <w:p w14:paraId="1053D802" w14:textId="77777777" w:rsidR="00AA32B3" w:rsidRDefault="00AA32B3" w:rsidP="00771E42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AA32B3" w:rsidRPr="00B51427" w14:paraId="6DB698B6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03C307B" w14:textId="77777777" w:rsidR="00AA32B3" w:rsidRDefault="00AA32B3" w:rsidP="00771E42">
            <w:pPr>
              <w:pStyle w:val="Tekst01"/>
              <w:spacing w:line="276" w:lineRule="auto"/>
            </w:pPr>
            <w:r>
              <w:t>INTERPRETACIJA</w:t>
            </w:r>
          </w:p>
          <w:p w14:paraId="601CB945" w14:textId="5BC50C32" w:rsidR="00AA32B3" w:rsidRDefault="00056A77" w:rsidP="00771E42">
            <w:pPr>
              <w:rPr>
                <w:rFonts w:cs="Arial"/>
                <w:sz w:val="20"/>
                <w:szCs w:val="20"/>
              </w:rPr>
            </w:pPr>
            <w:r>
              <w:t>U</w:t>
            </w:r>
            <w:r w:rsidR="00AA32B3" w:rsidRPr="00B10D61">
              <w:rPr>
                <w:sz w:val="20"/>
                <w:szCs w:val="20"/>
              </w:rPr>
              <w:t xml:space="preserve">čenici čitaju legendu po dijelovima i traže značenje riječi koje su im nepoznate (primjerice, </w:t>
            </w:r>
            <w:r w:rsidR="00AA32B3" w:rsidRPr="001D5C93">
              <w:rPr>
                <w:rFonts w:cs="Arial"/>
                <w:i/>
                <w:iCs/>
                <w:sz w:val="20"/>
                <w:szCs w:val="20"/>
              </w:rPr>
              <w:t>Osmanlije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−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AA32B3" w:rsidRPr="00B10D61">
              <w:rPr>
                <w:rFonts w:cs="Arial"/>
                <w:sz w:val="20"/>
                <w:szCs w:val="20"/>
              </w:rPr>
              <w:t xml:space="preserve">Turci, </w:t>
            </w:r>
            <w:r w:rsidR="00AA32B3" w:rsidRPr="001D5C93">
              <w:rPr>
                <w:rFonts w:cs="Arial"/>
                <w:i/>
                <w:iCs/>
                <w:sz w:val="20"/>
                <w:szCs w:val="20"/>
              </w:rPr>
              <w:t>beglerbeg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−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AA32B3" w:rsidRPr="00B10D61">
              <w:rPr>
                <w:rFonts w:cs="Arial"/>
                <w:sz w:val="20"/>
                <w:szCs w:val="20"/>
              </w:rPr>
              <w:t xml:space="preserve">vrhovni zapovjednik, </w:t>
            </w:r>
            <w:r w:rsidR="00AA32B3" w:rsidRPr="001D5C93">
              <w:rPr>
                <w:rFonts w:cs="Arial"/>
                <w:i/>
                <w:iCs/>
                <w:sz w:val="20"/>
                <w:szCs w:val="20"/>
              </w:rPr>
              <w:t>meziti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−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AA32B3" w:rsidRPr="00B10D61">
              <w:rPr>
                <w:rFonts w:cs="Arial"/>
                <w:sz w:val="20"/>
                <w:szCs w:val="20"/>
              </w:rPr>
              <w:t xml:space="preserve">jesti uz piće, </w:t>
            </w:r>
            <w:r w:rsidR="00AA32B3" w:rsidRPr="001D5C93">
              <w:rPr>
                <w:rFonts w:cs="Arial"/>
                <w:i/>
                <w:iCs/>
                <w:sz w:val="20"/>
                <w:szCs w:val="20"/>
              </w:rPr>
              <w:t>zurla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−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AA32B3" w:rsidRPr="00B10D61">
              <w:rPr>
                <w:rFonts w:cs="Arial"/>
                <w:sz w:val="20"/>
                <w:szCs w:val="20"/>
              </w:rPr>
              <w:t xml:space="preserve">svirala, </w:t>
            </w:r>
            <w:r w:rsidR="00AA32B3" w:rsidRPr="001D5C93">
              <w:rPr>
                <w:rFonts w:cs="Arial"/>
                <w:i/>
                <w:iCs/>
                <w:sz w:val="20"/>
                <w:szCs w:val="20"/>
              </w:rPr>
              <w:t>kopun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−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AA32B3" w:rsidRPr="00B10D61">
              <w:rPr>
                <w:rFonts w:cs="Arial"/>
                <w:sz w:val="20"/>
                <w:szCs w:val="20"/>
              </w:rPr>
              <w:t xml:space="preserve">pijetao, </w:t>
            </w:r>
            <w:r w:rsidR="00AA32B3" w:rsidRPr="001D5C93">
              <w:rPr>
                <w:rFonts w:cs="Arial"/>
                <w:i/>
                <w:iCs/>
                <w:sz w:val="20"/>
                <w:szCs w:val="20"/>
              </w:rPr>
              <w:t>aga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−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AA32B3" w:rsidRPr="00B10D61">
              <w:rPr>
                <w:rFonts w:cs="Arial"/>
                <w:sz w:val="20"/>
                <w:szCs w:val="20"/>
              </w:rPr>
              <w:t xml:space="preserve">zapovjednik turske plaćene vojske, </w:t>
            </w:r>
            <w:r w:rsidR="00AA32B3" w:rsidRPr="001D5C93">
              <w:rPr>
                <w:rFonts w:cs="Arial"/>
                <w:i/>
                <w:iCs/>
                <w:sz w:val="20"/>
                <w:szCs w:val="20"/>
              </w:rPr>
              <w:t>beg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−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AA32B3" w:rsidRPr="00B10D61">
              <w:rPr>
                <w:rFonts w:cs="Arial"/>
                <w:sz w:val="20"/>
                <w:szCs w:val="20"/>
              </w:rPr>
              <w:t>turski plemić...</w:t>
            </w:r>
            <w:r w:rsidR="00AA32B3">
              <w:rPr>
                <w:rFonts w:cs="Arial"/>
                <w:sz w:val="20"/>
                <w:szCs w:val="20"/>
              </w:rPr>
              <w:t>)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48FC7D0F" w14:textId="4B49E624" w:rsidR="00AA32B3" w:rsidRDefault="00056A77" w:rsidP="00771E42">
            <w:pPr>
              <w:spacing w:after="100" w:afterAutospacing="1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Učiteljica/učitelj </w:t>
            </w:r>
            <w:r w:rsidR="00AA32B3">
              <w:rPr>
                <w:rFonts w:cs="Arial"/>
                <w:sz w:val="20"/>
                <w:szCs w:val="20"/>
              </w:rPr>
              <w:t xml:space="preserve">vođenim razgovorom potiče učenike na analizu priče: </w:t>
            </w:r>
            <w:r w:rsidR="00AA32B3">
              <w:rPr>
                <w:rFonts w:cs="Arial"/>
                <w:i/>
                <w:sz w:val="20"/>
                <w:szCs w:val="20"/>
              </w:rPr>
              <w:t xml:space="preserve">Kada su Turci željeli pokoriti hrvatsko kraljevstvo? Kakvi su bili ratnici? Što je ostajalo </w:t>
            </w:r>
            <w:r>
              <w:rPr>
                <w:rFonts w:cs="Arial"/>
                <w:i/>
                <w:sz w:val="20"/>
                <w:szCs w:val="20"/>
              </w:rPr>
              <w:t>nakon</w:t>
            </w:r>
            <w:r w:rsidR="00AA32B3">
              <w:rPr>
                <w:rFonts w:cs="Arial"/>
                <w:i/>
                <w:sz w:val="20"/>
                <w:szCs w:val="20"/>
              </w:rPr>
              <w:t xml:space="preserve"> njihovih pohoda? Što su radili u taboru? Jesu li Zagrepčani bili spremni za bitku s Osmanlijama? Što su poduzimali? Otkud je stigao top? Što znači da je bio dalekometan? Jesu li Zagrepčani znali dokud će odletjeti topovska kugla? Koje su povijesne posljedice tog</w:t>
            </w:r>
            <w:r w:rsidR="00B87C8B">
              <w:rPr>
                <w:rFonts w:cs="Arial"/>
                <w:i/>
                <w:sz w:val="20"/>
                <w:szCs w:val="20"/>
              </w:rPr>
              <w:t>a</w:t>
            </w:r>
            <w:r w:rsidR="00AA32B3">
              <w:rPr>
                <w:rFonts w:cs="Arial"/>
                <w:i/>
                <w:sz w:val="20"/>
                <w:szCs w:val="20"/>
              </w:rPr>
              <w:t xml:space="preserve"> čina? Kako se taj događaj i danas obilježava? Kakve osobine ima Hasan-paša, a kakve Zagrepčani?</w:t>
            </w:r>
          </w:p>
          <w:p w14:paraId="19567EFE" w14:textId="2AB1C973" w:rsidR="00AA32B3" w:rsidRPr="00C27A4C" w:rsidRDefault="00056A77" w:rsidP="00771E42">
            <w:pPr>
              <w:spacing w:after="100" w:afterAutospacing="1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</w:t>
            </w:r>
            <w:r w:rsidR="00AA32B3">
              <w:rPr>
                <w:rFonts w:cs="Arial"/>
                <w:sz w:val="20"/>
                <w:szCs w:val="20"/>
              </w:rPr>
              <w:t>čenici se i dalje nalaze u istim skupinama kao i na početku sata i d</w:t>
            </w:r>
            <w:r>
              <w:rPr>
                <w:rFonts w:cs="Arial"/>
                <w:sz w:val="20"/>
                <w:szCs w:val="20"/>
              </w:rPr>
              <w:t>obivaju</w:t>
            </w:r>
            <w:r w:rsidR="00AA32B3">
              <w:rPr>
                <w:rFonts w:cs="Arial"/>
                <w:sz w:val="20"/>
                <w:szCs w:val="20"/>
              </w:rPr>
              <w:t xml:space="preserve"> nastavni listić sličan onom</w:t>
            </w:r>
            <w:r>
              <w:rPr>
                <w:rFonts w:cs="Arial"/>
                <w:sz w:val="20"/>
                <w:szCs w:val="20"/>
              </w:rPr>
              <w:t>u</w:t>
            </w:r>
            <w:r w:rsidR="00AA32B3">
              <w:rPr>
                <w:rFonts w:cs="Arial"/>
                <w:sz w:val="20"/>
                <w:szCs w:val="20"/>
              </w:rPr>
              <w:t xml:space="preserve"> za motivaciju, ali s dru</w:t>
            </w:r>
            <w:r w:rsidR="00B87C8B">
              <w:rPr>
                <w:rFonts w:cs="Arial"/>
                <w:sz w:val="20"/>
                <w:szCs w:val="20"/>
              </w:rPr>
              <w:t>k</w:t>
            </w:r>
            <w:r w:rsidR="00AA32B3">
              <w:rPr>
                <w:rFonts w:cs="Arial"/>
                <w:sz w:val="20"/>
                <w:szCs w:val="20"/>
              </w:rPr>
              <w:t xml:space="preserve">čijim </w:t>
            </w:r>
            <w:r w:rsidR="00AA32B3" w:rsidRPr="005838B8">
              <w:rPr>
                <w:rFonts w:cs="Arial"/>
                <w:sz w:val="20"/>
                <w:szCs w:val="20"/>
              </w:rPr>
              <w:t>zadatkom</w:t>
            </w:r>
            <w:r w:rsidR="00AA32B3">
              <w:rPr>
                <w:rFonts w:cs="Arial"/>
                <w:sz w:val="20"/>
                <w:szCs w:val="20"/>
              </w:rPr>
              <w:t xml:space="preserve">: </w:t>
            </w:r>
            <w:r w:rsidR="00AA32B3" w:rsidRPr="005838B8">
              <w:rPr>
                <w:sz w:val="20"/>
                <w:szCs w:val="20"/>
              </w:rPr>
              <w:t xml:space="preserve">potrebno je navedene događaje napisati pravilnim i točnim redoslijedom njihova odvijanja i </w:t>
            </w:r>
            <w:r>
              <w:rPr>
                <w:sz w:val="20"/>
                <w:szCs w:val="20"/>
              </w:rPr>
              <w:t>po</w:t>
            </w:r>
            <w:r w:rsidR="00AA32B3" w:rsidRPr="005838B8">
              <w:rPr>
                <w:sz w:val="20"/>
                <w:szCs w:val="20"/>
              </w:rPr>
              <w:t>kraj njih navesti vremensko razdoblje kad su se odvijali</w:t>
            </w:r>
            <w:r w:rsidR="00AA32B3">
              <w:rPr>
                <w:sz w:val="20"/>
                <w:szCs w:val="20"/>
              </w:rPr>
              <w:t xml:space="preserve">, ali za legendu </w:t>
            </w:r>
            <w:r w:rsidR="00AA32B3" w:rsidRPr="005838B8">
              <w:rPr>
                <w:i/>
                <w:sz w:val="20"/>
                <w:szCs w:val="20"/>
              </w:rPr>
              <w:t>Grički top</w:t>
            </w:r>
            <w:r w:rsidR="00AA32B3">
              <w:rPr>
                <w:sz w:val="20"/>
                <w:szCs w:val="20"/>
              </w:rPr>
              <w:t xml:space="preserve"> (služ</w:t>
            </w:r>
            <w:r w:rsidR="001D5C93">
              <w:rPr>
                <w:sz w:val="20"/>
                <w:szCs w:val="20"/>
              </w:rPr>
              <w:t>e</w:t>
            </w:r>
            <w:r w:rsidR="00AA32B3">
              <w:rPr>
                <w:sz w:val="20"/>
                <w:szCs w:val="20"/>
              </w:rPr>
              <w:t xml:space="preserve"> se knjigom)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652A83F" w14:textId="77777777" w:rsidR="00204940" w:rsidRDefault="0020494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C0D47C9" w14:textId="77777777" w:rsidR="00AA32B3" w:rsidRDefault="0020494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054999">
              <w:rPr>
                <w:rFonts w:asciiTheme="minorHAnsi" w:hAnsiTheme="minorHAnsi"/>
              </w:rPr>
              <w:t>OŠ</w:t>
            </w:r>
            <w:r>
              <w:rPr>
                <w:rFonts w:asciiTheme="minorHAnsi" w:hAnsiTheme="minorHAnsi"/>
              </w:rPr>
              <w:t xml:space="preserve"> HJ C.3.1.</w:t>
            </w:r>
          </w:p>
          <w:p w14:paraId="3487CE20" w14:textId="77777777" w:rsidR="00204940" w:rsidRDefault="0020494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58FB6EE0" w14:textId="77777777" w:rsidR="00204940" w:rsidRDefault="0020494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0D96BA1" w14:textId="77777777" w:rsidR="00204940" w:rsidRDefault="0020494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002DAAC" w14:textId="77777777" w:rsidR="00204940" w:rsidRDefault="0020494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88BFADC" w14:textId="77777777" w:rsidR="00204940" w:rsidRDefault="00204940" w:rsidP="00204940">
            <w:r w:rsidRPr="00432296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OŠ HJ A.3.3. </w:t>
            </w:r>
          </w:p>
          <w:p w14:paraId="6D23A5DB" w14:textId="77777777" w:rsidR="00204940" w:rsidRDefault="00204940" w:rsidP="0020494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OŠ HJ A.3.1. </w:t>
            </w:r>
          </w:p>
          <w:p w14:paraId="0B9EBDE5" w14:textId="77777777" w:rsidR="00A67252" w:rsidRPr="009F7B92" w:rsidRDefault="00A67252" w:rsidP="0020494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F7B92">
              <w:rPr>
                <w:rFonts w:asciiTheme="minorHAnsi" w:hAnsiTheme="minorHAnsi"/>
                <w:color w:val="000000"/>
                <w:sz w:val="20"/>
                <w:szCs w:val="20"/>
              </w:rPr>
              <w:t>osr B.2.2.</w:t>
            </w:r>
          </w:p>
          <w:p w14:paraId="63E7AD11" w14:textId="77777777" w:rsidR="00A67252" w:rsidRPr="009F7B92" w:rsidRDefault="00A67252" w:rsidP="0020494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49E74BD4" w14:textId="77777777" w:rsidR="00A67252" w:rsidRPr="009F7B92" w:rsidRDefault="00A67252" w:rsidP="0020494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F7B92">
              <w:rPr>
                <w:rFonts w:asciiTheme="minorHAnsi" w:hAnsiTheme="minorHAnsi"/>
                <w:color w:val="000000"/>
                <w:sz w:val="20"/>
                <w:szCs w:val="20"/>
              </w:rPr>
              <w:t>osr B.2.4.</w:t>
            </w:r>
          </w:p>
          <w:p w14:paraId="4954D803" w14:textId="77777777" w:rsidR="009F7B92" w:rsidRPr="009F7B92" w:rsidRDefault="009F7B92" w:rsidP="0020494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F7B92">
              <w:rPr>
                <w:rFonts w:asciiTheme="minorHAnsi" w:hAnsiTheme="minorHAnsi"/>
                <w:color w:val="000000"/>
                <w:sz w:val="20"/>
                <w:szCs w:val="20"/>
              </w:rPr>
              <w:t>uku D.2.2.</w:t>
            </w:r>
          </w:p>
          <w:p w14:paraId="56EFB651" w14:textId="77777777" w:rsidR="00204940" w:rsidRPr="00B51427" w:rsidRDefault="0020494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532295A" w14:textId="77777777" w:rsidR="00AA32B3" w:rsidRDefault="00AA32B3" w:rsidP="00771E42">
            <w:pPr>
              <w:pStyle w:val="Tekst01"/>
              <w:spacing w:line="276" w:lineRule="auto"/>
            </w:pPr>
          </w:p>
          <w:p w14:paraId="30693910" w14:textId="77777777" w:rsidR="00AA32B3" w:rsidRDefault="00AA32B3" w:rsidP="00771E42">
            <w:pPr>
              <w:pStyle w:val="Tekst01"/>
              <w:spacing w:line="276" w:lineRule="auto"/>
            </w:pPr>
            <w:r>
              <w:t>frontalni</w:t>
            </w:r>
          </w:p>
          <w:p w14:paraId="4FBEECB5" w14:textId="77777777" w:rsidR="00AA32B3" w:rsidRDefault="00AA32B3" w:rsidP="00771E42">
            <w:pPr>
              <w:pStyle w:val="Tekst01"/>
              <w:spacing w:line="276" w:lineRule="auto"/>
            </w:pPr>
          </w:p>
          <w:p w14:paraId="6A8BCA0C" w14:textId="77777777" w:rsidR="00AA32B3" w:rsidRDefault="00AA32B3" w:rsidP="00771E42">
            <w:pPr>
              <w:pStyle w:val="Tekst01"/>
              <w:spacing w:line="276" w:lineRule="auto"/>
            </w:pPr>
          </w:p>
          <w:p w14:paraId="0FD31697" w14:textId="77777777" w:rsidR="00AA32B3" w:rsidRDefault="00AA32B3" w:rsidP="00771E42">
            <w:pPr>
              <w:pStyle w:val="Tekst01"/>
              <w:spacing w:line="276" w:lineRule="auto"/>
            </w:pPr>
          </w:p>
          <w:p w14:paraId="3016455F" w14:textId="77777777" w:rsidR="00AA32B3" w:rsidRDefault="00AA32B3" w:rsidP="00771E42">
            <w:pPr>
              <w:pStyle w:val="Tekst01"/>
              <w:spacing w:line="276" w:lineRule="auto"/>
            </w:pPr>
          </w:p>
          <w:p w14:paraId="61700EEC" w14:textId="77777777" w:rsidR="00AA32B3" w:rsidRDefault="00AA32B3" w:rsidP="00771E42">
            <w:pPr>
              <w:pStyle w:val="Tekst01"/>
              <w:spacing w:line="276" w:lineRule="auto"/>
            </w:pPr>
          </w:p>
          <w:p w14:paraId="22F96388" w14:textId="77777777" w:rsidR="00AA32B3" w:rsidRDefault="00AA32B3" w:rsidP="00771E42">
            <w:pPr>
              <w:pStyle w:val="Tekst01"/>
              <w:spacing w:line="276" w:lineRule="auto"/>
            </w:pPr>
          </w:p>
          <w:p w14:paraId="546C0C2E" w14:textId="77777777" w:rsidR="00AA32B3" w:rsidRDefault="00AA32B3" w:rsidP="00771E42">
            <w:pPr>
              <w:pStyle w:val="Tekst01"/>
              <w:spacing w:line="276" w:lineRule="auto"/>
            </w:pPr>
          </w:p>
          <w:p w14:paraId="501C2E41" w14:textId="77777777" w:rsidR="00AA32B3" w:rsidRDefault="00AA32B3" w:rsidP="00771E42">
            <w:pPr>
              <w:pStyle w:val="Tekst01"/>
              <w:spacing w:line="276" w:lineRule="auto"/>
            </w:pPr>
          </w:p>
          <w:p w14:paraId="642762E1" w14:textId="77777777" w:rsidR="00AA32B3" w:rsidRDefault="00AA32B3" w:rsidP="00771E42">
            <w:pPr>
              <w:pStyle w:val="Tekst01"/>
              <w:spacing w:line="276" w:lineRule="auto"/>
            </w:pPr>
          </w:p>
          <w:p w14:paraId="560947D3" w14:textId="77777777" w:rsidR="00AA32B3" w:rsidRDefault="00AA32B3" w:rsidP="00771E42">
            <w:pPr>
              <w:pStyle w:val="Tekst01"/>
              <w:spacing w:line="276" w:lineRule="auto"/>
            </w:pPr>
          </w:p>
          <w:p w14:paraId="3D154DAF" w14:textId="77777777" w:rsidR="00AA32B3" w:rsidRDefault="00AA32B3" w:rsidP="00771E42">
            <w:pPr>
              <w:pStyle w:val="Tekst01"/>
              <w:spacing w:line="276" w:lineRule="auto"/>
            </w:pPr>
          </w:p>
          <w:p w14:paraId="7551F8DB" w14:textId="77777777" w:rsidR="00AA32B3" w:rsidRDefault="00AA32B3" w:rsidP="00771E42">
            <w:pPr>
              <w:pStyle w:val="Tekst01"/>
              <w:spacing w:line="276" w:lineRule="auto"/>
            </w:pPr>
          </w:p>
          <w:p w14:paraId="64C4D1EF" w14:textId="77777777" w:rsidR="00AA32B3" w:rsidRDefault="00AA32B3" w:rsidP="00771E42">
            <w:pPr>
              <w:pStyle w:val="Tekst01"/>
              <w:spacing w:line="276" w:lineRule="auto"/>
            </w:pPr>
            <w:r>
              <w:t>rad u skupini</w:t>
            </w:r>
          </w:p>
        </w:tc>
      </w:tr>
      <w:tr w:rsidR="00AA32B3" w:rsidRPr="00B51427" w14:paraId="381FB549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10D649F" w14:textId="77777777" w:rsidR="00AA32B3" w:rsidRDefault="00AA32B3" w:rsidP="00771E42">
            <w:pPr>
              <w:pStyle w:val="Tekst01"/>
              <w:spacing w:line="276" w:lineRule="auto"/>
            </w:pPr>
            <w:r>
              <w:t>SINTEZA</w:t>
            </w:r>
          </w:p>
          <w:p w14:paraId="49D9EDD2" w14:textId="7CA07E21" w:rsidR="00AA32B3" w:rsidRDefault="00056A77" w:rsidP="00771E42">
            <w:pPr>
              <w:pStyle w:val="Tekst01"/>
              <w:spacing w:line="276" w:lineRule="auto"/>
            </w:pPr>
            <w:r>
              <w:t>Učenici o</w:t>
            </w:r>
            <w:r w:rsidR="00AA32B3">
              <w:t>bjav</w:t>
            </w:r>
            <w:r>
              <w:t>ljuju</w:t>
            </w:r>
            <w:r w:rsidR="00AA32B3">
              <w:t xml:space="preserve"> rezultat</w:t>
            </w:r>
            <w:r>
              <w:t>e.</w:t>
            </w:r>
          </w:p>
          <w:p w14:paraId="488564C2" w14:textId="1C966936" w:rsidR="00AA32B3" w:rsidRDefault="00056A77" w:rsidP="00771E42">
            <w:pPr>
              <w:pStyle w:val="Tekst01"/>
              <w:spacing w:after="100" w:afterAutospacing="1" w:line="276" w:lineRule="auto"/>
              <w:rPr>
                <w:i/>
              </w:rPr>
            </w:pPr>
            <w:r>
              <w:t>Uz pomoć učiteljice/učitelja u</w:t>
            </w:r>
            <w:r w:rsidR="00AA32B3">
              <w:t>tvrđ</w:t>
            </w:r>
            <w:r>
              <w:t xml:space="preserve">uju </w:t>
            </w:r>
            <w:r w:rsidR="001D5C93">
              <w:t xml:space="preserve">se </w:t>
            </w:r>
            <w:r w:rsidR="00AA32B3">
              <w:t>činjenic</w:t>
            </w:r>
            <w:r>
              <w:t>e</w:t>
            </w:r>
            <w:r w:rsidR="00AA32B3">
              <w:t xml:space="preserve"> i stvara plan ploče: </w:t>
            </w:r>
            <w:r w:rsidR="00AA32B3">
              <w:rPr>
                <w:i/>
              </w:rPr>
              <w:t xml:space="preserve">Kako je događaj iz prošlosti utjecao na život Zagrepčana danas? Kako danas na zvuk topa reagiraju Zagrepčani, a kako turisti? Što je u ovoj legendi povijesni podatak, a što je nestvarno? </w:t>
            </w:r>
          </w:p>
          <w:p w14:paraId="40774DA7" w14:textId="138DDD2E" w:rsidR="00AA32B3" w:rsidRDefault="00AA32B3" w:rsidP="00771E42">
            <w:pPr>
              <w:pStyle w:val="Tekst01"/>
              <w:spacing w:line="276" w:lineRule="auto"/>
            </w:pPr>
            <w:r>
              <w:t>O čemu govori legenda? (</w:t>
            </w:r>
            <w:r w:rsidR="00B87C8B">
              <w:t>Tema</w:t>
            </w:r>
            <w:r>
              <w:t>: kako su Zagrepčani potjerali Osmanlije)</w:t>
            </w:r>
          </w:p>
          <w:p w14:paraId="3BEADE14" w14:textId="51B2B29A" w:rsidR="00AA32B3" w:rsidRDefault="00AA32B3" w:rsidP="00771E42">
            <w:pPr>
              <w:pStyle w:val="Tekst01"/>
              <w:spacing w:line="276" w:lineRule="auto"/>
            </w:pPr>
            <w:r>
              <w:t>Tko su likovi? (</w:t>
            </w:r>
            <w:r w:rsidR="00B87C8B">
              <w:t>Likovi</w:t>
            </w:r>
            <w:r>
              <w:t>: Zagrepčani, Hasan-paša Predojević)</w:t>
            </w:r>
          </w:p>
          <w:p w14:paraId="3C567A03" w14:textId="2F20548B" w:rsidR="00AA32B3" w:rsidRDefault="00AA32B3" w:rsidP="00771E42">
            <w:pPr>
              <w:pStyle w:val="Tekst01"/>
              <w:spacing w:line="276" w:lineRule="auto"/>
            </w:pPr>
            <w:r>
              <w:t>Gdje se radnja događa? (</w:t>
            </w:r>
            <w:r w:rsidR="00B87C8B">
              <w:t>Mjesto radnje</w:t>
            </w:r>
            <w:r>
              <w:t>: Grič, kula Lotrščak, desna obala Save)</w:t>
            </w:r>
          </w:p>
          <w:p w14:paraId="5C938946" w14:textId="7F2E4ED1" w:rsidR="00AA32B3" w:rsidRDefault="00AA32B3" w:rsidP="00771E42">
            <w:pPr>
              <w:pStyle w:val="Tekst01"/>
              <w:spacing w:line="276" w:lineRule="auto"/>
            </w:pPr>
            <w:r>
              <w:t>Kad se radnja događa: (</w:t>
            </w:r>
            <w:r w:rsidR="00B87C8B">
              <w:t>Vrijeme radnje</w:t>
            </w:r>
            <w:r>
              <w:t>: kraj 16.</w:t>
            </w:r>
            <w:r w:rsidR="00B87C8B">
              <w:t xml:space="preserve"> </w:t>
            </w:r>
            <w:r>
              <w:t>st., 22.</w:t>
            </w:r>
            <w:r w:rsidR="00B87C8B">
              <w:t xml:space="preserve"> </w:t>
            </w:r>
            <w:r>
              <w:t>6.</w:t>
            </w:r>
            <w:r w:rsidR="00B87C8B">
              <w:t xml:space="preserve"> </w:t>
            </w:r>
            <w:r>
              <w:t>1593.)</w:t>
            </w:r>
          </w:p>
          <w:p w14:paraId="23062783" w14:textId="514F0D2A" w:rsidR="00AA32B3" w:rsidRDefault="00B87C8B" w:rsidP="00771E42">
            <w:pPr>
              <w:pStyle w:val="Tekst01"/>
              <w:spacing w:line="276" w:lineRule="auto"/>
            </w:pPr>
            <w:r>
              <w:t>Š</w:t>
            </w:r>
            <w:r w:rsidR="00AA32B3">
              <w:t>to nam legenda poručuje? (</w:t>
            </w:r>
            <w:r>
              <w:t>Pouka</w:t>
            </w:r>
            <w:r w:rsidR="00AA32B3">
              <w:t>: Domovina se mora braniti i čuvati.)</w:t>
            </w:r>
          </w:p>
          <w:p w14:paraId="3E268157" w14:textId="3B0B08C9" w:rsidR="00AA32B3" w:rsidRPr="00817E85" w:rsidRDefault="00442A1A" w:rsidP="00771E42">
            <w:pPr>
              <w:pStyle w:val="Tekst01"/>
              <w:spacing w:line="276" w:lineRule="auto"/>
            </w:pPr>
            <w:r>
              <w:t>Učenici zapisuju</w:t>
            </w:r>
            <w:r w:rsidR="00AA32B3">
              <w:t xml:space="preserve"> plan ploče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63CBBA6" w14:textId="77777777" w:rsidR="00325669" w:rsidRDefault="0032566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2F7AF5D" w14:textId="77777777" w:rsidR="00325669" w:rsidRDefault="0032566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30F5761" w14:textId="77777777" w:rsidR="00325669" w:rsidRDefault="0032566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E9800D9" w14:textId="77777777" w:rsidR="00325669" w:rsidRDefault="0032566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58657227" w14:textId="77777777" w:rsidR="00325669" w:rsidRDefault="0032566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6D91C9B" w14:textId="77777777" w:rsidR="00325669" w:rsidRDefault="0032566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22B495E" w14:textId="77777777" w:rsidR="00AA32B3" w:rsidRPr="00B51427" w:rsidRDefault="0032566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OŠ HJ B.3.2.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1AA5392" w14:textId="77777777" w:rsidR="00AA32B3" w:rsidRDefault="00AA32B3" w:rsidP="00771E42">
            <w:pPr>
              <w:pStyle w:val="Tekst01"/>
              <w:spacing w:line="276" w:lineRule="auto"/>
            </w:pPr>
          </w:p>
          <w:p w14:paraId="1E54D944" w14:textId="77777777" w:rsidR="00AA32B3" w:rsidRDefault="00AA32B3" w:rsidP="00771E42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AA32B3" w:rsidRPr="00B51427" w14:paraId="4A1075B5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37A721C" w14:textId="77777777" w:rsidR="00AA32B3" w:rsidRDefault="00AA32B3" w:rsidP="00771E42">
            <w:pPr>
              <w:pStyle w:val="Tekst01"/>
              <w:spacing w:line="276" w:lineRule="auto"/>
            </w:pPr>
            <w:r>
              <w:t>PROVJERA</w:t>
            </w:r>
          </w:p>
          <w:p w14:paraId="7B7865AC" w14:textId="0CB9654A" w:rsidR="00AA32B3" w:rsidRDefault="00442A1A" w:rsidP="00771E42">
            <w:pPr>
              <w:pStyle w:val="Tekst01"/>
              <w:spacing w:after="100" w:afterAutospacing="1" w:line="276" w:lineRule="auto"/>
            </w:pPr>
            <w:r>
              <w:t>Učenici r</w:t>
            </w:r>
            <w:r w:rsidR="00AA32B3">
              <w:t>ješava</w:t>
            </w:r>
            <w:r>
              <w:t>ju</w:t>
            </w:r>
            <w:r w:rsidR="00AA32B3">
              <w:t xml:space="preserve"> nastavn</w:t>
            </w:r>
            <w:r>
              <w:t>i</w:t>
            </w:r>
            <w:r w:rsidR="00AA32B3">
              <w:t xml:space="preserve"> listić za provjeru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4E17EF4" w14:textId="77777777" w:rsidR="00AA32B3" w:rsidRPr="00B51427" w:rsidRDefault="00AC0C5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AC0C59">
              <w:rPr>
                <w:rFonts w:asciiTheme="minorHAnsi" w:hAnsiTheme="minorHAnsi"/>
              </w:rPr>
              <w:t>osr A.2.3.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9D04010" w14:textId="77777777" w:rsidR="00AA32B3" w:rsidRDefault="00AA32B3" w:rsidP="00771E42">
            <w:pPr>
              <w:pStyle w:val="Tekst01"/>
              <w:spacing w:line="276" w:lineRule="auto"/>
            </w:pPr>
          </w:p>
          <w:p w14:paraId="75369574" w14:textId="77777777" w:rsidR="00AA32B3" w:rsidRDefault="00AA32B3" w:rsidP="00771E42">
            <w:pPr>
              <w:pStyle w:val="Tekst01"/>
              <w:spacing w:line="276" w:lineRule="auto"/>
            </w:pPr>
            <w:r>
              <w:t>individualni</w:t>
            </w:r>
          </w:p>
        </w:tc>
      </w:tr>
      <w:tr w:rsidR="00AA32B3" w:rsidRPr="00B51427" w14:paraId="1276FA98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4807040" w14:textId="77777777" w:rsidR="00AA32B3" w:rsidRDefault="00AA32B3" w:rsidP="00771E42">
            <w:pPr>
              <w:pStyle w:val="Tekst01"/>
              <w:spacing w:line="276" w:lineRule="auto"/>
            </w:pPr>
            <w:r>
              <w:t>STVARALAČKI RAD</w:t>
            </w:r>
          </w:p>
          <w:p w14:paraId="7E5F3CBC" w14:textId="713510A2" w:rsidR="00AA32B3" w:rsidRDefault="00442A1A" w:rsidP="00771E42">
            <w:pPr>
              <w:pStyle w:val="Tekst01"/>
              <w:spacing w:line="276" w:lineRule="auto"/>
            </w:pPr>
            <w:r>
              <w:lastRenderedPageBreak/>
              <w:t>−</w:t>
            </w:r>
            <w:r w:rsidR="00B87C8B">
              <w:t xml:space="preserve"> </w:t>
            </w:r>
            <w:r w:rsidR="00B1203B">
              <w:t>P</w:t>
            </w:r>
            <w:r w:rsidR="00AA32B3">
              <w:t>ronađi u legendi opis prirode tog</w:t>
            </w:r>
            <w:r w:rsidR="00B87C8B">
              <w:t>a</w:t>
            </w:r>
            <w:r w:rsidR="00AA32B3">
              <w:t xml:space="preserve"> znamenitog dana</w:t>
            </w:r>
            <w:r w:rsidR="00B1203B">
              <w:t>.</w:t>
            </w:r>
          </w:p>
          <w:p w14:paraId="26A9F14F" w14:textId="5461B8DA" w:rsidR="00AA32B3" w:rsidRDefault="00442A1A" w:rsidP="00771E42">
            <w:pPr>
              <w:pStyle w:val="Tekst01"/>
              <w:spacing w:line="276" w:lineRule="auto"/>
            </w:pPr>
            <w:r>
              <w:t>−</w:t>
            </w:r>
            <w:r w:rsidR="00B87C8B">
              <w:t xml:space="preserve"> </w:t>
            </w:r>
            <w:r w:rsidR="00B1203B">
              <w:t>O</w:t>
            </w:r>
            <w:r w:rsidR="00AA32B3">
              <w:t>dgovori što bi promijeni</w:t>
            </w:r>
            <w:r w:rsidR="001D5C93">
              <w:t xml:space="preserve">la/promijenio </w:t>
            </w:r>
            <w:r w:rsidR="00AA32B3">
              <w:t>u legendi da možeš</w:t>
            </w:r>
            <w:r w:rsidR="00B1203B">
              <w:t>.</w:t>
            </w:r>
          </w:p>
          <w:p w14:paraId="609B24A9" w14:textId="722FFD8A" w:rsidR="00AA32B3" w:rsidRDefault="00442A1A" w:rsidP="00771E42">
            <w:pPr>
              <w:pStyle w:val="Tekst01"/>
              <w:spacing w:line="276" w:lineRule="auto"/>
            </w:pPr>
            <w:r>
              <w:t>−</w:t>
            </w:r>
            <w:r w:rsidR="00B87C8B">
              <w:t xml:space="preserve"> </w:t>
            </w:r>
            <w:r w:rsidR="00B1203B">
              <w:t>Z</w:t>
            </w:r>
            <w:r w:rsidR="00AA32B3">
              <w:t>apiši što bi se dogodilo da top nije opalio</w:t>
            </w:r>
            <w:r w:rsidR="00B1203B">
              <w:t>.</w:t>
            </w:r>
          </w:p>
          <w:p w14:paraId="64CB6C86" w14:textId="5A00F7D1" w:rsidR="00AA32B3" w:rsidRDefault="00442A1A" w:rsidP="00B87C8B">
            <w:pPr>
              <w:pStyle w:val="Tekst01"/>
              <w:spacing w:line="276" w:lineRule="auto"/>
            </w:pPr>
            <w:r>
              <w:t>−</w:t>
            </w:r>
            <w:r w:rsidR="00B87C8B">
              <w:t xml:space="preserve"> </w:t>
            </w:r>
            <w:r w:rsidR="00B1203B">
              <w:t>P</w:t>
            </w:r>
            <w:r w:rsidR="00AA32B3">
              <w:t>ročitaj ostale legende iz zbirke</w:t>
            </w:r>
            <w:r w:rsidR="00B1203B"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0F3BFA" w14:textId="77777777" w:rsidR="00054999" w:rsidRDefault="0005499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27CC3DB" w14:textId="77777777" w:rsidR="00AA32B3" w:rsidRDefault="0005499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054999">
              <w:rPr>
                <w:rFonts w:asciiTheme="minorHAnsi" w:hAnsiTheme="minorHAnsi"/>
              </w:rPr>
              <w:lastRenderedPageBreak/>
              <w:t>OŠ HJ B.3.4.</w:t>
            </w:r>
          </w:p>
          <w:p w14:paraId="477280E6" w14:textId="77777777" w:rsidR="0056201F" w:rsidRPr="009F7B92" w:rsidRDefault="0056201F" w:rsidP="0056201F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9F7B92">
              <w:rPr>
                <w:rFonts w:asciiTheme="minorHAnsi" w:hAnsiTheme="minorHAnsi"/>
                <w:color w:val="000000"/>
                <w:sz w:val="20"/>
                <w:szCs w:val="20"/>
              </w:rPr>
              <w:t>uku D.2.2.</w:t>
            </w:r>
          </w:p>
          <w:p w14:paraId="0EC7D751" w14:textId="77777777" w:rsidR="0056201F" w:rsidRPr="00B51427" w:rsidRDefault="0056201F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39BF726" w14:textId="77777777" w:rsidR="00AA32B3" w:rsidRDefault="00AA32B3" w:rsidP="00771E42">
            <w:pPr>
              <w:pStyle w:val="Tekst01"/>
              <w:spacing w:line="276" w:lineRule="auto"/>
            </w:pPr>
          </w:p>
          <w:p w14:paraId="3165338A" w14:textId="77777777" w:rsidR="00AA32B3" w:rsidRDefault="00AA32B3" w:rsidP="00771E42">
            <w:pPr>
              <w:pStyle w:val="Tekst01"/>
              <w:spacing w:line="276" w:lineRule="auto"/>
            </w:pPr>
            <w:r>
              <w:lastRenderedPageBreak/>
              <w:t>individualni</w:t>
            </w:r>
          </w:p>
        </w:tc>
      </w:tr>
    </w:tbl>
    <w:p w14:paraId="79785B4D" w14:textId="77777777" w:rsidR="00B51427" w:rsidRDefault="00B51427" w:rsidP="00B51427">
      <w:pPr>
        <w:rPr>
          <w:rFonts w:asciiTheme="minorHAnsi" w:hAnsiTheme="minorHAnsi"/>
          <w:sz w:val="20"/>
          <w:szCs w:val="20"/>
        </w:rPr>
      </w:pPr>
    </w:p>
    <w:p w14:paraId="1953A11F" w14:textId="77777777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p w14:paraId="3858D763" w14:textId="77777777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p w14:paraId="434BC27D" w14:textId="77777777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p w14:paraId="4C7100DD" w14:textId="77777777" w:rsidR="00005E13" w:rsidRDefault="00005E13" w:rsidP="00B51427">
      <w:pPr>
        <w:rPr>
          <w:rFonts w:asciiTheme="minorHAnsi" w:hAnsiTheme="minorHAnsi"/>
          <w:sz w:val="20"/>
          <w:szCs w:val="20"/>
        </w:rPr>
      </w:pPr>
    </w:p>
    <w:p w14:paraId="263AF4C1" w14:textId="77777777" w:rsidR="00005E13" w:rsidRDefault="00005E13" w:rsidP="00B51427">
      <w:pPr>
        <w:rPr>
          <w:rFonts w:asciiTheme="minorHAnsi" w:hAnsiTheme="minorHAnsi"/>
          <w:sz w:val="20"/>
          <w:szCs w:val="20"/>
        </w:rPr>
      </w:pPr>
    </w:p>
    <w:p w14:paraId="3ECC5B1E" w14:textId="77777777" w:rsidR="00005E13" w:rsidRDefault="00005E13" w:rsidP="00B51427">
      <w:pPr>
        <w:rPr>
          <w:rFonts w:asciiTheme="minorHAnsi" w:hAnsiTheme="minorHAnsi"/>
          <w:sz w:val="20"/>
          <w:szCs w:val="20"/>
        </w:rPr>
      </w:pPr>
    </w:p>
    <w:p w14:paraId="40D060EB" w14:textId="77777777" w:rsidR="00005E13" w:rsidRDefault="00005E13" w:rsidP="00B51427">
      <w:pPr>
        <w:rPr>
          <w:rFonts w:asciiTheme="minorHAnsi" w:hAnsiTheme="minorHAnsi"/>
          <w:sz w:val="20"/>
          <w:szCs w:val="20"/>
        </w:rPr>
      </w:pPr>
    </w:p>
    <w:p w14:paraId="1522FB1B" w14:textId="77777777" w:rsidR="00005E13" w:rsidRDefault="00005E13" w:rsidP="00B51427">
      <w:pPr>
        <w:rPr>
          <w:rFonts w:asciiTheme="minorHAnsi" w:hAnsiTheme="minorHAnsi"/>
          <w:sz w:val="20"/>
          <w:szCs w:val="20"/>
        </w:rPr>
      </w:pPr>
    </w:p>
    <w:p w14:paraId="7A07E537" w14:textId="77777777" w:rsidR="00005E13" w:rsidRDefault="00005E13" w:rsidP="00B51427">
      <w:pPr>
        <w:rPr>
          <w:rFonts w:asciiTheme="minorHAnsi" w:hAnsiTheme="minorHAnsi"/>
          <w:sz w:val="20"/>
          <w:szCs w:val="20"/>
        </w:rPr>
      </w:pPr>
    </w:p>
    <w:p w14:paraId="1BF167D8" w14:textId="77777777" w:rsidR="00005E13" w:rsidRDefault="00005E13" w:rsidP="00B51427">
      <w:pPr>
        <w:rPr>
          <w:rFonts w:asciiTheme="minorHAnsi" w:hAnsiTheme="minorHAnsi"/>
          <w:sz w:val="20"/>
          <w:szCs w:val="20"/>
        </w:rPr>
      </w:pPr>
    </w:p>
    <w:p w14:paraId="17297C7F" w14:textId="77777777" w:rsidR="00005E13" w:rsidRDefault="00005E13" w:rsidP="00B51427">
      <w:pPr>
        <w:rPr>
          <w:rFonts w:asciiTheme="minorHAnsi" w:hAnsiTheme="minorHAnsi"/>
          <w:sz w:val="20"/>
          <w:szCs w:val="20"/>
        </w:rPr>
      </w:pPr>
    </w:p>
    <w:p w14:paraId="2D99E25D" w14:textId="77777777" w:rsidR="00005E13" w:rsidRDefault="00005E13" w:rsidP="00B51427">
      <w:pPr>
        <w:rPr>
          <w:rFonts w:asciiTheme="minorHAnsi" w:hAnsiTheme="minorHAnsi"/>
          <w:sz w:val="20"/>
          <w:szCs w:val="20"/>
        </w:rPr>
      </w:pPr>
    </w:p>
    <w:p w14:paraId="038DD58B" w14:textId="77777777" w:rsidR="00005E13" w:rsidRDefault="00005E13" w:rsidP="00B51427">
      <w:pPr>
        <w:rPr>
          <w:rFonts w:asciiTheme="minorHAnsi" w:hAnsiTheme="minorHAnsi"/>
          <w:sz w:val="20"/>
          <w:szCs w:val="20"/>
        </w:rPr>
      </w:pPr>
    </w:p>
    <w:p w14:paraId="7345DB1B" w14:textId="77777777" w:rsidR="00005E13" w:rsidRDefault="00005E13" w:rsidP="00B51427">
      <w:pPr>
        <w:rPr>
          <w:rFonts w:asciiTheme="minorHAnsi" w:hAnsiTheme="minorHAnsi"/>
          <w:sz w:val="20"/>
          <w:szCs w:val="20"/>
        </w:rPr>
      </w:pPr>
    </w:p>
    <w:p w14:paraId="59F3A20E" w14:textId="77777777" w:rsidR="00005E13" w:rsidRDefault="00005E13" w:rsidP="00B51427">
      <w:pPr>
        <w:rPr>
          <w:rFonts w:asciiTheme="minorHAnsi" w:hAnsiTheme="minorHAnsi"/>
          <w:sz w:val="20"/>
          <w:szCs w:val="20"/>
        </w:rPr>
      </w:pPr>
    </w:p>
    <w:p w14:paraId="729CC7AD" w14:textId="77777777" w:rsidR="00005E13" w:rsidRDefault="00005E13" w:rsidP="00B51427">
      <w:pPr>
        <w:rPr>
          <w:rFonts w:asciiTheme="minorHAnsi" w:hAnsiTheme="minorHAnsi"/>
          <w:sz w:val="20"/>
          <w:szCs w:val="20"/>
        </w:rPr>
      </w:pPr>
    </w:p>
    <w:p w14:paraId="03A53AD4" w14:textId="77777777" w:rsidR="00005E13" w:rsidRDefault="00005E13" w:rsidP="00B51427">
      <w:pPr>
        <w:rPr>
          <w:rFonts w:asciiTheme="minorHAnsi" w:hAnsiTheme="minorHAnsi"/>
          <w:sz w:val="20"/>
          <w:szCs w:val="20"/>
        </w:rPr>
      </w:pPr>
    </w:p>
    <w:p w14:paraId="74CE779B" w14:textId="77777777" w:rsidR="00005E13" w:rsidRDefault="00005E13" w:rsidP="00B51427">
      <w:pPr>
        <w:rPr>
          <w:rFonts w:asciiTheme="minorHAnsi" w:hAnsiTheme="minorHAnsi"/>
          <w:sz w:val="20"/>
          <w:szCs w:val="20"/>
        </w:rPr>
      </w:pPr>
    </w:p>
    <w:p w14:paraId="2FCF7609" w14:textId="77777777" w:rsidR="00005E13" w:rsidRDefault="00005E13" w:rsidP="00B51427">
      <w:pPr>
        <w:rPr>
          <w:rFonts w:asciiTheme="minorHAnsi" w:hAnsiTheme="minorHAnsi"/>
          <w:sz w:val="20"/>
          <w:szCs w:val="20"/>
        </w:rPr>
      </w:pPr>
    </w:p>
    <w:p w14:paraId="44F01382" w14:textId="77777777" w:rsidR="00005E13" w:rsidRDefault="00005E13" w:rsidP="00B51427">
      <w:pPr>
        <w:rPr>
          <w:rFonts w:asciiTheme="minorHAnsi" w:hAnsiTheme="minorHAnsi"/>
          <w:sz w:val="20"/>
          <w:szCs w:val="20"/>
        </w:rPr>
      </w:pPr>
    </w:p>
    <w:p w14:paraId="49292CB4" w14:textId="77777777" w:rsidR="00005E13" w:rsidRDefault="00005E13" w:rsidP="00B51427">
      <w:pPr>
        <w:rPr>
          <w:rFonts w:asciiTheme="minorHAnsi" w:hAnsiTheme="minorHAnsi"/>
          <w:sz w:val="20"/>
          <w:szCs w:val="20"/>
        </w:rPr>
      </w:pPr>
    </w:p>
    <w:p w14:paraId="4BA4E45C" w14:textId="77777777" w:rsidR="00005E13" w:rsidRDefault="00005E13" w:rsidP="00B51427">
      <w:pPr>
        <w:rPr>
          <w:rFonts w:asciiTheme="minorHAnsi" w:hAnsiTheme="minorHAnsi"/>
          <w:sz w:val="20"/>
          <w:szCs w:val="20"/>
        </w:rPr>
      </w:pPr>
    </w:p>
    <w:p w14:paraId="0FD977A4" w14:textId="77777777" w:rsidR="00005E13" w:rsidRDefault="00005E13" w:rsidP="00B51427">
      <w:pPr>
        <w:rPr>
          <w:rFonts w:asciiTheme="minorHAnsi" w:hAnsiTheme="minorHAnsi"/>
          <w:sz w:val="20"/>
          <w:szCs w:val="20"/>
        </w:rPr>
      </w:pPr>
    </w:p>
    <w:p w14:paraId="24CF765E" w14:textId="77777777" w:rsidR="00CC3B47" w:rsidRDefault="00CC3B47" w:rsidP="00B51427">
      <w:pPr>
        <w:rPr>
          <w:rFonts w:asciiTheme="minorHAnsi" w:hAnsiTheme="minorHAnsi"/>
          <w:sz w:val="20"/>
          <w:szCs w:val="20"/>
        </w:rPr>
      </w:pPr>
    </w:p>
    <w:p w14:paraId="45FCB8EF" w14:textId="77777777" w:rsidR="00CC3B47" w:rsidRDefault="00CC3B47" w:rsidP="00B51427">
      <w:pPr>
        <w:rPr>
          <w:rFonts w:asciiTheme="minorHAnsi" w:hAnsiTheme="minorHAnsi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AA32B3" w14:paraId="39CDE091" w14:textId="77777777" w:rsidTr="00771E42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2DED63F" w14:textId="45934B59" w:rsidR="00AA32B3" w:rsidRPr="00B87C8B" w:rsidRDefault="00AA32B3" w:rsidP="00771E42">
            <w:pPr>
              <w:spacing w:after="0"/>
              <w:jc w:val="center"/>
              <w:rPr>
                <w:rFonts w:cs="Arial"/>
                <w:b/>
                <w:sz w:val="20"/>
                <w:szCs w:val="20"/>
                <w:lang w:val="en-US" w:eastAsia="en-US"/>
              </w:rPr>
            </w:pPr>
            <w:r>
              <w:rPr>
                <w:rFonts w:cs="Arial"/>
                <w:b/>
                <w:sz w:val="20"/>
                <w:szCs w:val="20"/>
                <w:lang w:val="en-US" w:eastAsia="en-US"/>
              </w:rPr>
              <w:lastRenderedPageBreak/>
              <w:t>NASTAVNI LISTIĆ</w:t>
            </w:r>
            <w:r w:rsidR="00B87C8B">
              <w:rPr>
                <w:rFonts w:cs="Arial"/>
                <w:b/>
                <w:sz w:val="20"/>
                <w:szCs w:val="20"/>
                <w:lang w:val="en-US" w:eastAsia="en-US"/>
              </w:rPr>
              <w:t xml:space="preserve"> – </w:t>
            </w:r>
            <w:r>
              <w:rPr>
                <w:rFonts w:cs="Arial"/>
                <w:b/>
                <w:sz w:val="20"/>
                <w:szCs w:val="20"/>
                <w:lang w:val="en-US" w:eastAsia="en-US"/>
              </w:rPr>
              <w:t>MOTIVACIJA</w:t>
            </w:r>
          </w:p>
        </w:tc>
      </w:tr>
      <w:tr w:rsidR="00AA32B3" w14:paraId="00687D19" w14:textId="77777777" w:rsidTr="00771E42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CDE91" w14:textId="77777777" w:rsidR="00AA32B3" w:rsidRDefault="00AA32B3" w:rsidP="00771E42">
            <w:pPr>
              <w:spacing w:after="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16631A86" w14:textId="77777777" w:rsidR="00AA32B3" w:rsidRDefault="00AA32B3" w:rsidP="00771E42">
            <w:pPr>
              <w:pStyle w:val="ListParagraph"/>
              <w:spacing w:after="360"/>
              <w:jc w:val="center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LENTA VREMENA: MOJIH 10 GODINA</w:t>
            </w:r>
          </w:p>
          <w:p w14:paraId="72FD42D8" w14:textId="77777777" w:rsidR="00AA32B3" w:rsidRDefault="00AA32B3" w:rsidP="00771E42">
            <w:pPr>
              <w:pStyle w:val="ListParagraph"/>
              <w:spacing w:after="360"/>
              <w:jc w:val="center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78FA5333" w14:textId="20AD9ABC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Zadatak: Razmisli o važnim događajima koji su se odigrali u tvom</w:t>
            </w:r>
            <w:r w:rsidR="00540FB4">
              <w:rPr>
                <w:rFonts w:cs="Arial"/>
                <w:sz w:val="20"/>
                <w:szCs w:val="20"/>
                <w:lang w:val="en-US" w:eastAsia="en-US"/>
              </w:rPr>
              <w:t>e</w:t>
            </w:r>
            <w:r>
              <w:rPr>
                <w:rFonts w:cs="Arial"/>
                <w:sz w:val="20"/>
                <w:szCs w:val="20"/>
                <w:lang w:val="en-US" w:eastAsia="en-US"/>
              </w:rPr>
              <w:t xml:space="preserve"> životu. </w:t>
            </w:r>
            <w:r w:rsidRPr="00C3705E">
              <w:rPr>
                <w:rFonts w:cs="Arial"/>
                <w:sz w:val="20"/>
                <w:szCs w:val="20"/>
                <w:lang w:val="en-US" w:eastAsia="en-US"/>
              </w:rPr>
              <w:t xml:space="preserve">Neki od tih događaja navedeni su na početku zadatka. </w:t>
            </w:r>
            <w:r>
              <w:rPr>
                <w:rFonts w:cs="Arial"/>
                <w:sz w:val="20"/>
                <w:szCs w:val="20"/>
                <w:lang w:val="en-US" w:eastAsia="en-US"/>
              </w:rPr>
              <w:t>Tvoj je zadatak:</w:t>
            </w:r>
          </w:p>
          <w:p w14:paraId="3656B9BF" w14:textId="63AF5EC0" w:rsidR="00AA32B3" w:rsidRPr="00C3705E" w:rsidRDefault="00763A37" w:rsidP="00AA32B3">
            <w:pPr>
              <w:pStyle w:val="ListParagraph"/>
              <w:numPr>
                <w:ilvl w:val="0"/>
                <w:numId w:val="23"/>
              </w:numPr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n</w:t>
            </w:r>
            <w:r w:rsidR="00AA32B3" w:rsidRPr="00C3705E">
              <w:rPr>
                <w:rFonts w:cs="Arial"/>
                <w:sz w:val="20"/>
                <w:szCs w:val="20"/>
                <w:lang w:val="en-US" w:eastAsia="en-US"/>
              </w:rPr>
              <w:t>a prazne crte napiši te događaje redoslijedom kojim su se odvijali</w:t>
            </w:r>
          </w:p>
          <w:p w14:paraId="3820B5B8" w14:textId="0BCC7C71" w:rsidR="00AA32B3" w:rsidRDefault="00763A37" w:rsidP="00AA32B3">
            <w:pPr>
              <w:pStyle w:val="ListParagraph"/>
              <w:numPr>
                <w:ilvl w:val="0"/>
                <w:numId w:val="23"/>
              </w:numPr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s</w:t>
            </w:r>
            <w:r w:rsidR="00AA32B3" w:rsidRPr="00C3705E">
              <w:rPr>
                <w:rFonts w:cs="Arial"/>
                <w:sz w:val="20"/>
                <w:szCs w:val="20"/>
                <w:lang w:val="en-US" w:eastAsia="en-US"/>
              </w:rPr>
              <w:t xml:space="preserve"> lijeve strane zapiši godinu, mjesec, godišnje doba ili točan datum kad su se ti događaji odigrali</w:t>
            </w:r>
          </w:p>
          <w:p w14:paraId="59E82BCF" w14:textId="1B5D7375" w:rsidR="00AA32B3" w:rsidRDefault="00763A37" w:rsidP="00AA32B3">
            <w:pPr>
              <w:pStyle w:val="ListParagraph"/>
              <w:numPr>
                <w:ilvl w:val="0"/>
                <w:numId w:val="23"/>
              </w:numPr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p</w:t>
            </w:r>
            <w:r w:rsidR="00AA32B3">
              <w:rPr>
                <w:rFonts w:cs="Arial"/>
                <w:sz w:val="20"/>
                <w:szCs w:val="20"/>
                <w:lang w:val="en-US" w:eastAsia="en-US"/>
              </w:rPr>
              <w:t>ojedine događaje možeš oslikati.</w:t>
            </w:r>
          </w:p>
          <w:p w14:paraId="3AE5877B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128B4703" w14:textId="016BBA3B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SLAVIM 7. ROĐENDAN, KRENU</w:t>
            </w:r>
            <w:r w:rsidR="00442A1A">
              <w:rPr>
                <w:rFonts w:cs="Arial"/>
                <w:sz w:val="20"/>
                <w:szCs w:val="20"/>
                <w:lang w:val="en-US" w:eastAsia="en-US"/>
              </w:rPr>
              <w:t xml:space="preserve">LA/KRENUO </w:t>
            </w:r>
            <w:r>
              <w:rPr>
                <w:rFonts w:cs="Arial"/>
                <w:sz w:val="20"/>
                <w:szCs w:val="20"/>
                <w:lang w:val="en-US" w:eastAsia="en-US"/>
              </w:rPr>
              <w:t>SAM U VRTIĆ, SLAVIM 1. ROĐENDAN, NAUČI</w:t>
            </w:r>
            <w:r w:rsidR="00442A1A">
              <w:rPr>
                <w:rFonts w:cs="Arial"/>
                <w:sz w:val="20"/>
                <w:szCs w:val="20"/>
                <w:lang w:val="en-US" w:eastAsia="en-US"/>
              </w:rPr>
              <w:t>LA/NAUČI</w:t>
            </w:r>
            <w:r>
              <w:rPr>
                <w:rFonts w:cs="Arial"/>
                <w:sz w:val="20"/>
                <w:szCs w:val="20"/>
                <w:lang w:val="en-US" w:eastAsia="en-US"/>
              </w:rPr>
              <w:t>O SAM ČITATI I PISATI, PROHODA</w:t>
            </w:r>
            <w:r w:rsidR="00442A1A">
              <w:rPr>
                <w:rFonts w:cs="Arial"/>
                <w:sz w:val="20"/>
                <w:szCs w:val="20"/>
                <w:lang w:val="en-US" w:eastAsia="en-US"/>
              </w:rPr>
              <w:t>LA/PROHODA</w:t>
            </w:r>
            <w:r>
              <w:rPr>
                <w:rFonts w:cs="Arial"/>
                <w:sz w:val="20"/>
                <w:szCs w:val="20"/>
                <w:lang w:val="en-US" w:eastAsia="en-US"/>
              </w:rPr>
              <w:t>O SAM, SLAVIM 10. ROĐENDAN, KREĆEM U 1. RAZRED, ZNAM PRESKAKATI VIJAČU, ZNAM VOZITI BICIKL, KREĆEM U DJEČJI VRTIĆ</w:t>
            </w:r>
          </w:p>
          <w:p w14:paraId="043002F4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40EDFB58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04D03B5C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          ___________________________________________________________</w:t>
            </w:r>
          </w:p>
          <w:p w14:paraId="4381EA79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6A0D0AAE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          ___________________________________________________________</w:t>
            </w:r>
          </w:p>
          <w:p w14:paraId="115FB68A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1FEA933E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          ___________________________________________________________</w:t>
            </w:r>
          </w:p>
          <w:p w14:paraId="051F7377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229D49B7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          ___________________________________________________________</w:t>
            </w:r>
          </w:p>
          <w:p w14:paraId="0721AEC7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323AABBC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          ___________________________________________________________</w:t>
            </w:r>
          </w:p>
          <w:p w14:paraId="0FDB21EB" w14:textId="77777777" w:rsidR="00AA32B3" w:rsidRPr="00C3705E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64B0E6F2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          ___________________________________________________________</w:t>
            </w:r>
          </w:p>
          <w:p w14:paraId="7198C30E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0C7FD491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          ___________________________________________________________</w:t>
            </w:r>
          </w:p>
          <w:p w14:paraId="1F0A887C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7222AD4C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          ___________________________________________________________</w:t>
            </w:r>
          </w:p>
          <w:p w14:paraId="375F3BEA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5B8A4ADC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          ___________________________________________________________</w:t>
            </w:r>
          </w:p>
          <w:p w14:paraId="6366C55E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78AE931E" w14:textId="77777777" w:rsidR="00AA32B3" w:rsidRPr="00C3705E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          ___________________________________________________________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11"/>
              <w:gridCol w:w="1811"/>
              <w:gridCol w:w="1811"/>
              <w:gridCol w:w="1812"/>
              <w:gridCol w:w="1812"/>
            </w:tblGrid>
            <w:tr w:rsidR="00AA32B3" w14:paraId="12604C8E" w14:textId="77777777" w:rsidTr="00771E42">
              <w:tc>
                <w:tcPr>
                  <w:tcW w:w="1811" w:type="dxa"/>
                </w:tcPr>
                <w:p w14:paraId="5C4EDC49" w14:textId="77777777" w:rsidR="00AA32B3" w:rsidRDefault="00AA32B3" w:rsidP="00771E42">
                  <w:pPr>
                    <w:spacing w:after="360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</w:p>
                <w:p w14:paraId="5865B60F" w14:textId="77777777" w:rsidR="00AA32B3" w:rsidRDefault="00AA32B3" w:rsidP="00771E42">
                  <w:pPr>
                    <w:spacing w:after="360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811" w:type="dxa"/>
                </w:tcPr>
                <w:p w14:paraId="5106399C" w14:textId="77777777" w:rsidR="00AA32B3" w:rsidRDefault="00AA32B3" w:rsidP="00771E42">
                  <w:pPr>
                    <w:spacing w:after="360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811" w:type="dxa"/>
                </w:tcPr>
                <w:p w14:paraId="76DCFF8B" w14:textId="77777777" w:rsidR="00AA32B3" w:rsidRDefault="00AA32B3" w:rsidP="00771E42">
                  <w:pPr>
                    <w:spacing w:after="360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812" w:type="dxa"/>
                </w:tcPr>
                <w:p w14:paraId="17446A97" w14:textId="77777777" w:rsidR="00AA32B3" w:rsidRDefault="00AA32B3" w:rsidP="00771E42">
                  <w:pPr>
                    <w:spacing w:after="360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812" w:type="dxa"/>
                </w:tcPr>
                <w:p w14:paraId="36B9D655" w14:textId="77777777" w:rsidR="00AA32B3" w:rsidRDefault="00AA32B3" w:rsidP="00771E42">
                  <w:pPr>
                    <w:spacing w:after="360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1365969D" w14:textId="77777777" w:rsidR="00AA32B3" w:rsidRDefault="00AA32B3" w:rsidP="00771E42">
            <w:pPr>
              <w:spacing w:after="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3B4FD343" w14:textId="77777777" w:rsidR="00AA32B3" w:rsidRDefault="00AA32B3" w:rsidP="00771E42">
            <w:pPr>
              <w:spacing w:after="0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</w:tr>
    </w:tbl>
    <w:p w14:paraId="4393CDB2" w14:textId="77777777" w:rsidR="00AA32B3" w:rsidRDefault="00AA32B3" w:rsidP="00AA32B3"/>
    <w:p w14:paraId="1847068D" w14:textId="77777777" w:rsidR="00005E13" w:rsidRDefault="00005E13" w:rsidP="00AA32B3"/>
    <w:p w14:paraId="77D30BC3" w14:textId="77777777" w:rsidR="00005E13" w:rsidRDefault="00005E13" w:rsidP="00AA32B3"/>
    <w:p w14:paraId="76772F0C" w14:textId="77777777" w:rsidR="00CC3B47" w:rsidRDefault="00CC3B47" w:rsidP="00AA32B3"/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AA32B3" w14:paraId="61DE9D3E" w14:textId="77777777" w:rsidTr="00771E42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405E994" w14:textId="7C1E9B91" w:rsidR="00AA32B3" w:rsidRPr="00540FB4" w:rsidRDefault="00AA32B3" w:rsidP="00771E42">
            <w:pPr>
              <w:spacing w:after="0"/>
              <w:jc w:val="center"/>
              <w:rPr>
                <w:rFonts w:cs="Arial"/>
                <w:b/>
                <w:sz w:val="20"/>
                <w:szCs w:val="20"/>
                <w:lang w:val="en-US" w:eastAsia="en-US"/>
              </w:rPr>
            </w:pPr>
            <w:r>
              <w:rPr>
                <w:rFonts w:cs="Arial"/>
                <w:b/>
                <w:sz w:val="20"/>
                <w:szCs w:val="20"/>
                <w:lang w:val="en-US" w:eastAsia="en-US"/>
              </w:rPr>
              <w:lastRenderedPageBreak/>
              <w:t>NASTAVNI LISTIĆ</w:t>
            </w:r>
            <w:r w:rsidR="00540FB4">
              <w:rPr>
                <w:rFonts w:cs="Arial"/>
                <w:b/>
                <w:sz w:val="20"/>
                <w:szCs w:val="20"/>
                <w:lang w:val="en-US" w:eastAsia="en-US"/>
              </w:rPr>
              <w:t xml:space="preserve"> – </w:t>
            </w:r>
            <w:r>
              <w:rPr>
                <w:rFonts w:cs="Arial"/>
                <w:b/>
                <w:sz w:val="20"/>
                <w:szCs w:val="20"/>
                <w:lang w:val="en-US" w:eastAsia="en-US"/>
              </w:rPr>
              <w:t>RAD U SKUPINI</w:t>
            </w:r>
          </w:p>
        </w:tc>
      </w:tr>
      <w:tr w:rsidR="00AA32B3" w14:paraId="15D0BFF3" w14:textId="77777777" w:rsidTr="00771E42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3427E" w14:textId="77777777" w:rsidR="00AA32B3" w:rsidRDefault="00AA32B3" w:rsidP="00771E42">
            <w:pPr>
              <w:spacing w:after="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135AB5FD" w14:textId="77777777" w:rsidR="00AA32B3" w:rsidRDefault="00AA32B3" w:rsidP="00771E42">
            <w:pPr>
              <w:pStyle w:val="ListParagraph"/>
              <w:spacing w:after="360"/>
              <w:jc w:val="center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LENTA VREMENA: GRIČKI TOP</w:t>
            </w:r>
          </w:p>
          <w:p w14:paraId="1A047910" w14:textId="77777777" w:rsidR="00AA32B3" w:rsidRDefault="00AA32B3" w:rsidP="00771E42">
            <w:pPr>
              <w:pStyle w:val="ListParagraph"/>
              <w:spacing w:after="360"/>
              <w:jc w:val="center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38A51F99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 xml:space="preserve">Zadatak: Razmisli o važnim događajima koji su se odigrali u priči. </w:t>
            </w:r>
            <w:r w:rsidRPr="00C3705E">
              <w:rPr>
                <w:rFonts w:cs="Arial"/>
                <w:sz w:val="20"/>
                <w:szCs w:val="20"/>
                <w:lang w:val="en-US" w:eastAsia="en-US"/>
              </w:rPr>
              <w:t xml:space="preserve">Neki od tih događaja navedeni su na početku zadatka. </w:t>
            </w:r>
            <w:r>
              <w:rPr>
                <w:rFonts w:cs="Arial"/>
                <w:sz w:val="20"/>
                <w:szCs w:val="20"/>
                <w:lang w:val="en-US" w:eastAsia="en-US"/>
              </w:rPr>
              <w:t>Tvoj je zadatak:</w:t>
            </w:r>
          </w:p>
          <w:p w14:paraId="31BA00AE" w14:textId="59CC619A" w:rsidR="00AA32B3" w:rsidRPr="00C3705E" w:rsidRDefault="00763A37" w:rsidP="00AA32B3">
            <w:pPr>
              <w:pStyle w:val="ListParagraph"/>
              <w:numPr>
                <w:ilvl w:val="0"/>
                <w:numId w:val="23"/>
              </w:numPr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n</w:t>
            </w:r>
            <w:r w:rsidR="00AA32B3" w:rsidRPr="00C3705E">
              <w:rPr>
                <w:rFonts w:cs="Arial"/>
                <w:sz w:val="20"/>
                <w:szCs w:val="20"/>
                <w:lang w:val="en-US" w:eastAsia="en-US"/>
              </w:rPr>
              <w:t>a prazne crte napiši te događaje redoslijedom kojim su se odvijali</w:t>
            </w:r>
          </w:p>
          <w:p w14:paraId="47B8F3B8" w14:textId="4B127CD0" w:rsidR="00AA32B3" w:rsidRDefault="00763A37" w:rsidP="00AA32B3">
            <w:pPr>
              <w:pStyle w:val="ListParagraph"/>
              <w:numPr>
                <w:ilvl w:val="0"/>
                <w:numId w:val="23"/>
              </w:numPr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s</w:t>
            </w:r>
            <w:r w:rsidR="00AA32B3" w:rsidRPr="00C3705E">
              <w:rPr>
                <w:rFonts w:cs="Arial"/>
                <w:sz w:val="20"/>
                <w:szCs w:val="20"/>
                <w:lang w:val="en-US" w:eastAsia="en-US"/>
              </w:rPr>
              <w:t xml:space="preserve"> li</w:t>
            </w:r>
            <w:r w:rsidR="00AA32B3">
              <w:rPr>
                <w:rFonts w:cs="Arial"/>
                <w:sz w:val="20"/>
                <w:szCs w:val="20"/>
                <w:lang w:val="en-US" w:eastAsia="en-US"/>
              </w:rPr>
              <w:t xml:space="preserve">jeve strane zapiši godinu, godišnje doba, doba dana, nadnevak </w:t>
            </w:r>
            <w:r w:rsidR="00AA32B3" w:rsidRPr="00C3705E">
              <w:rPr>
                <w:rFonts w:cs="Arial"/>
                <w:sz w:val="20"/>
                <w:szCs w:val="20"/>
                <w:lang w:val="en-US" w:eastAsia="en-US"/>
              </w:rPr>
              <w:t xml:space="preserve"> </w:t>
            </w:r>
            <w:r w:rsidR="00AA32B3">
              <w:rPr>
                <w:rFonts w:cs="Arial"/>
                <w:sz w:val="20"/>
                <w:szCs w:val="20"/>
                <w:lang w:val="en-US" w:eastAsia="en-US"/>
              </w:rPr>
              <w:t>kad su se ti događaji odigrali (pronađi u priči)</w:t>
            </w:r>
          </w:p>
          <w:p w14:paraId="1D6AB1E3" w14:textId="1CD37A82" w:rsidR="00AA32B3" w:rsidRDefault="00763A37" w:rsidP="00AA32B3">
            <w:pPr>
              <w:pStyle w:val="ListParagraph"/>
              <w:numPr>
                <w:ilvl w:val="0"/>
                <w:numId w:val="23"/>
              </w:numPr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p</w:t>
            </w:r>
            <w:r w:rsidR="00AA32B3">
              <w:rPr>
                <w:rFonts w:cs="Arial"/>
                <w:sz w:val="20"/>
                <w:szCs w:val="20"/>
                <w:lang w:val="en-US" w:eastAsia="en-US"/>
              </w:rPr>
              <w:t>ojedine događaje možeš oslikati.</w:t>
            </w:r>
          </w:p>
          <w:p w14:paraId="2137155A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593AE6E6" w14:textId="56BEB5AC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TURCI DOLAZE NA DESNU OBALU SAVE, OPSJEDANJE SISKA, BITKA KOD SISKA, GRIČKI TOP PUCA I DANAS, HASAN</w:t>
            </w:r>
            <w:r w:rsidR="00540FB4">
              <w:rPr>
                <w:rFonts w:cs="Arial"/>
                <w:sz w:val="20"/>
                <w:szCs w:val="20"/>
                <w:lang w:val="en-US" w:eastAsia="en-US"/>
              </w:rPr>
              <w:t>-</w:t>
            </w:r>
            <w:r>
              <w:rPr>
                <w:rFonts w:cs="Arial"/>
                <w:sz w:val="20"/>
                <w:szCs w:val="20"/>
                <w:lang w:val="en-US" w:eastAsia="en-US"/>
              </w:rPr>
              <w:t>PAŠA RUČA, OSMANLIJE ODLUČE ZAUZETI HRVATSKO KRALJEVSTVO, DALEKOMETNI TOP DOLAZI U ZAGREB</w:t>
            </w:r>
          </w:p>
          <w:p w14:paraId="43B8F127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290838B7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3B748C43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          ___________________________________________________________</w:t>
            </w:r>
          </w:p>
          <w:p w14:paraId="0135C0A2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062BB59C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          ___________________________________________________________</w:t>
            </w:r>
          </w:p>
          <w:p w14:paraId="55E2E256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7C11D935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          ___________________________________________________________</w:t>
            </w:r>
          </w:p>
          <w:p w14:paraId="53C6D0A5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0D3F36AA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          ___________________________________________________________</w:t>
            </w:r>
          </w:p>
          <w:p w14:paraId="4D20E0BD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015A895B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          ___________________________________________________________</w:t>
            </w:r>
          </w:p>
          <w:p w14:paraId="0954219B" w14:textId="77777777" w:rsidR="00AA32B3" w:rsidRPr="00C3705E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7B99FDF7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          ___________________________________________________________</w:t>
            </w:r>
          </w:p>
          <w:p w14:paraId="5DB0DD15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651E69E2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______________          ___________________________________________________________</w:t>
            </w:r>
          </w:p>
          <w:p w14:paraId="5AD0FB96" w14:textId="77777777" w:rsidR="00AA32B3" w:rsidRDefault="00AA32B3" w:rsidP="00771E42">
            <w:pPr>
              <w:pStyle w:val="ListParagraph"/>
              <w:spacing w:after="360"/>
              <w:rPr>
                <w:rFonts w:cs="Arial"/>
                <w:sz w:val="20"/>
                <w:szCs w:val="20"/>
                <w:lang w:val="en-US"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11"/>
              <w:gridCol w:w="1811"/>
              <w:gridCol w:w="1811"/>
              <w:gridCol w:w="1812"/>
              <w:gridCol w:w="1812"/>
            </w:tblGrid>
            <w:tr w:rsidR="00AA32B3" w14:paraId="3105334E" w14:textId="77777777" w:rsidTr="00771E42">
              <w:tc>
                <w:tcPr>
                  <w:tcW w:w="1811" w:type="dxa"/>
                </w:tcPr>
                <w:p w14:paraId="1E508655" w14:textId="77777777" w:rsidR="00AA32B3" w:rsidRDefault="00AA32B3" w:rsidP="00771E42">
                  <w:pPr>
                    <w:spacing w:after="360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</w:p>
                <w:p w14:paraId="123E2061" w14:textId="77777777" w:rsidR="00AA32B3" w:rsidRDefault="00AA32B3" w:rsidP="00771E42">
                  <w:pPr>
                    <w:spacing w:after="360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</w:p>
                <w:p w14:paraId="746CF73C" w14:textId="77777777" w:rsidR="00AA32B3" w:rsidRDefault="00AA32B3" w:rsidP="00771E42">
                  <w:pPr>
                    <w:spacing w:after="360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811" w:type="dxa"/>
                </w:tcPr>
                <w:p w14:paraId="1355BC60" w14:textId="77777777" w:rsidR="00AA32B3" w:rsidRDefault="00AA32B3" w:rsidP="00771E42">
                  <w:pPr>
                    <w:spacing w:after="360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811" w:type="dxa"/>
                </w:tcPr>
                <w:p w14:paraId="5B2860DA" w14:textId="77777777" w:rsidR="00AA32B3" w:rsidRDefault="00AA32B3" w:rsidP="00771E42">
                  <w:pPr>
                    <w:spacing w:after="360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812" w:type="dxa"/>
                </w:tcPr>
                <w:p w14:paraId="37186AF4" w14:textId="77777777" w:rsidR="00AA32B3" w:rsidRDefault="00AA32B3" w:rsidP="00771E42">
                  <w:pPr>
                    <w:spacing w:after="360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812" w:type="dxa"/>
                </w:tcPr>
                <w:p w14:paraId="3ECBF1BA" w14:textId="77777777" w:rsidR="00AA32B3" w:rsidRDefault="00AA32B3" w:rsidP="00771E42">
                  <w:pPr>
                    <w:spacing w:after="360"/>
                    <w:rPr>
                      <w:rFonts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2F8DFCCC" w14:textId="77777777" w:rsidR="00AA32B3" w:rsidRDefault="00AA32B3" w:rsidP="00771E42">
            <w:pPr>
              <w:spacing w:after="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7527E031" w14:textId="77777777" w:rsidR="00AA32B3" w:rsidRDefault="00AA32B3" w:rsidP="00771E42">
            <w:pPr>
              <w:spacing w:after="0"/>
              <w:rPr>
                <w:rFonts w:cs="Arial"/>
                <w:sz w:val="20"/>
                <w:szCs w:val="20"/>
                <w:lang w:val="en-US" w:eastAsia="en-US"/>
              </w:rPr>
            </w:pPr>
          </w:p>
        </w:tc>
      </w:tr>
    </w:tbl>
    <w:p w14:paraId="04608268" w14:textId="77777777" w:rsidR="00AA32B3" w:rsidRDefault="00AA32B3" w:rsidP="00AA32B3"/>
    <w:p w14:paraId="05777AF2" w14:textId="77777777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p w14:paraId="53B43B01" w14:textId="77777777" w:rsidR="00AA32B3" w:rsidRDefault="00AA32B3" w:rsidP="00B51427">
      <w:pPr>
        <w:rPr>
          <w:rFonts w:asciiTheme="minorHAnsi" w:hAnsiTheme="minorHAnsi"/>
          <w:sz w:val="20"/>
          <w:szCs w:val="20"/>
        </w:rPr>
      </w:pPr>
    </w:p>
    <w:p w14:paraId="44486BD5" w14:textId="77777777" w:rsidR="00AA32B3" w:rsidRDefault="00AA32B3" w:rsidP="00B51427">
      <w:pPr>
        <w:rPr>
          <w:rFonts w:asciiTheme="minorHAnsi" w:hAnsiTheme="minorHAnsi"/>
          <w:sz w:val="20"/>
          <w:szCs w:val="20"/>
        </w:rPr>
      </w:pPr>
    </w:p>
    <w:p w14:paraId="295D9562" w14:textId="77777777" w:rsidR="00AA32B3" w:rsidRDefault="00AA32B3" w:rsidP="00B51427">
      <w:pPr>
        <w:rPr>
          <w:rFonts w:asciiTheme="minorHAnsi" w:hAnsiTheme="minorHAnsi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AA32B3" w14:paraId="45E9EE7E" w14:textId="77777777" w:rsidTr="00771E42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638A3A0" w14:textId="6825AA02" w:rsidR="00AA32B3" w:rsidRPr="00540FB4" w:rsidRDefault="00AA32B3" w:rsidP="00771E42">
            <w:pPr>
              <w:spacing w:after="0"/>
              <w:jc w:val="center"/>
              <w:rPr>
                <w:rFonts w:cs="Arial"/>
                <w:b/>
                <w:sz w:val="20"/>
                <w:szCs w:val="20"/>
                <w:lang w:val="en-US" w:eastAsia="en-US"/>
              </w:rPr>
            </w:pPr>
            <w:r>
              <w:rPr>
                <w:rFonts w:cs="Arial"/>
                <w:b/>
                <w:sz w:val="20"/>
                <w:szCs w:val="20"/>
                <w:lang w:val="en-US" w:eastAsia="en-US"/>
              </w:rPr>
              <w:lastRenderedPageBreak/>
              <w:t>NASTAVNI LISTIĆ</w:t>
            </w:r>
            <w:r w:rsidR="00540FB4">
              <w:rPr>
                <w:rFonts w:cs="Arial"/>
                <w:b/>
                <w:sz w:val="20"/>
                <w:szCs w:val="20"/>
                <w:lang w:val="en-US" w:eastAsia="en-US"/>
              </w:rPr>
              <w:t xml:space="preserve"> – </w:t>
            </w:r>
            <w:r>
              <w:rPr>
                <w:rFonts w:cs="Arial"/>
                <w:b/>
                <w:sz w:val="20"/>
                <w:szCs w:val="20"/>
                <w:lang w:val="en-US" w:eastAsia="en-US"/>
              </w:rPr>
              <w:t>PROVJERA</w:t>
            </w:r>
          </w:p>
        </w:tc>
      </w:tr>
      <w:tr w:rsidR="00AA32B3" w14:paraId="5865A174" w14:textId="77777777" w:rsidTr="00771E42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F288C" w14:textId="77777777" w:rsidR="00AA32B3" w:rsidRDefault="00AA32B3" w:rsidP="00771E42">
            <w:pPr>
              <w:spacing w:after="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5573555B" w14:textId="4F0618CD" w:rsidR="00AA32B3" w:rsidRDefault="00AA32B3" w:rsidP="00AA32B3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S kule Lotrščak oglasi se top svakog</w:t>
            </w:r>
            <w:r w:rsidR="00540FB4">
              <w:rPr>
                <w:rFonts w:eastAsia="Times New Roman" w:cs="Arial"/>
                <w:sz w:val="20"/>
                <w:szCs w:val="20"/>
                <w:lang w:val="en-US" w:eastAsia="en-US"/>
              </w:rPr>
              <w:t>a</w:t>
            </w: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dana u:</w:t>
            </w:r>
          </w:p>
          <w:p w14:paraId="449E5D60" w14:textId="77777777" w:rsidR="00AA32B3" w:rsidRDefault="00AA32B3" w:rsidP="00AA32B3">
            <w:pPr>
              <w:pStyle w:val="ListParagraph"/>
              <w:numPr>
                <w:ilvl w:val="0"/>
                <w:numId w:val="25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ponoć</w:t>
            </w:r>
          </w:p>
          <w:p w14:paraId="0A70F323" w14:textId="77777777" w:rsidR="00AA32B3" w:rsidRDefault="00AA32B3" w:rsidP="00AA32B3">
            <w:pPr>
              <w:pStyle w:val="ListParagraph"/>
              <w:numPr>
                <w:ilvl w:val="0"/>
                <w:numId w:val="25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podne</w:t>
            </w:r>
          </w:p>
          <w:p w14:paraId="2A2C2F3A" w14:textId="0D6C2A98" w:rsidR="00AA32B3" w:rsidRDefault="00AA32B3" w:rsidP="00AA32B3">
            <w:pPr>
              <w:pStyle w:val="ListParagraph"/>
              <w:numPr>
                <w:ilvl w:val="0"/>
                <w:numId w:val="25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zoru</w:t>
            </w:r>
            <w:r w:rsidR="00442A1A">
              <w:rPr>
                <w:rFonts w:eastAsia="Times New Roman" w:cs="Arial"/>
                <w:sz w:val="20"/>
                <w:szCs w:val="20"/>
                <w:lang w:val="en-US" w:eastAsia="en-US"/>
              </w:rPr>
              <w:t>.</w:t>
            </w:r>
          </w:p>
          <w:p w14:paraId="7C1C8FAB" w14:textId="77777777" w:rsidR="00AA32B3" w:rsidRDefault="00AA32B3" w:rsidP="00771E42">
            <w:pPr>
              <w:pStyle w:val="ListParagraph"/>
              <w:spacing w:after="0"/>
              <w:ind w:left="108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</w:p>
          <w:p w14:paraId="6EC09DE3" w14:textId="09AAB34B" w:rsidR="00AA32B3" w:rsidRDefault="00AA32B3" w:rsidP="00AA32B3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Grički top nalazi se u:</w:t>
            </w:r>
          </w:p>
          <w:p w14:paraId="6E75F696" w14:textId="77777777" w:rsidR="00AA32B3" w:rsidRDefault="00AA32B3" w:rsidP="00AA32B3">
            <w:pPr>
              <w:pStyle w:val="ListParagraph"/>
              <w:numPr>
                <w:ilvl w:val="0"/>
                <w:numId w:val="26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Zadru</w:t>
            </w:r>
          </w:p>
          <w:p w14:paraId="3E81D2B3" w14:textId="77777777" w:rsidR="00AA32B3" w:rsidRDefault="00AA32B3" w:rsidP="00AA32B3">
            <w:pPr>
              <w:pStyle w:val="ListParagraph"/>
              <w:numPr>
                <w:ilvl w:val="0"/>
                <w:numId w:val="26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Zagrebu</w:t>
            </w:r>
          </w:p>
          <w:p w14:paraId="157D00C3" w14:textId="74AD0A90" w:rsidR="00AA32B3" w:rsidRDefault="00AA32B3" w:rsidP="00AA32B3">
            <w:pPr>
              <w:pStyle w:val="ListParagraph"/>
              <w:numPr>
                <w:ilvl w:val="0"/>
                <w:numId w:val="26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Sisku</w:t>
            </w:r>
            <w:r w:rsidR="00442A1A">
              <w:rPr>
                <w:rFonts w:eastAsia="Times New Roman" w:cs="Arial"/>
                <w:sz w:val="20"/>
                <w:szCs w:val="20"/>
                <w:lang w:val="en-US" w:eastAsia="en-US"/>
              </w:rPr>
              <w:t>.</w:t>
            </w:r>
          </w:p>
          <w:p w14:paraId="7792E33F" w14:textId="77777777" w:rsidR="00AA32B3" w:rsidRDefault="00AA32B3" w:rsidP="00771E42">
            <w:pPr>
              <w:pStyle w:val="ListParagraph"/>
              <w:spacing w:after="0"/>
              <w:ind w:left="108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</w:p>
          <w:p w14:paraId="5924E0BF" w14:textId="65B7C99F" w:rsidR="00AA32B3" w:rsidRDefault="00AA32B3" w:rsidP="00AA32B3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Osmanlije su krajem 16. st. odlučil</w:t>
            </w:r>
            <w:r w:rsidR="00540FB4">
              <w:rPr>
                <w:rFonts w:eastAsia="Times New Roman" w:cs="Arial"/>
                <w:sz w:val="20"/>
                <w:szCs w:val="20"/>
                <w:lang w:val="en-US" w:eastAsia="en-US"/>
              </w:rPr>
              <w:t>e</w:t>
            </w: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:</w:t>
            </w:r>
          </w:p>
          <w:p w14:paraId="76CED8C6" w14:textId="77777777" w:rsidR="00AA32B3" w:rsidRDefault="00AA32B3" w:rsidP="00AA32B3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pokoriti Mađarsku</w:t>
            </w:r>
          </w:p>
          <w:p w14:paraId="785F1884" w14:textId="77777777" w:rsidR="00AA32B3" w:rsidRDefault="00AA32B3" w:rsidP="00AA32B3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zauzeti hrvatsko kraljevstvo</w:t>
            </w:r>
          </w:p>
          <w:p w14:paraId="733C7211" w14:textId="2D7B355B" w:rsidR="00AA32B3" w:rsidRDefault="00AA32B3" w:rsidP="00AA32B3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zauzeti Austriju</w:t>
            </w:r>
            <w:r w:rsidR="00442A1A">
              <w:rPr>
                <w:rFonts w:eastAsia="Times New Roman" w:cs="Arial"/>
                <w:sz w:val="20"/>
                <w:szCs w:val="20"/>
                <w:lang w:val="en-US" w:eastAsia="en-US"/>
              </w:rPr>
              <w:t>.</w:t>
            </w:r>
          </w:p>
          <w:p w14:paraId="70F0E897" w14:textId="77777777" w:rsidR="00AA32B3" w:rsidRDefault="00AA32B3" w:rsidP="00771E42">
            <w:pPr>
              <w:pStyle w:val="ListParagraph"/>
              <w:spacing w:after="0"/>
              <w:ind w:left="108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</w:p>
          <w:p w14:paraId="6517D0C7" w14:textId="77777777" w:rsidR="00AA32B3" w:rsidRDefault="00AA32B3" w:rsidP="00AA32B3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Vođa Turaka zvao se:</w:t>
            </w:r>
          </w:p>
          <w:p w14:paraId="5DB16019" w14:textId="77777777" w:rsidR="00AA32B3" w:rsidRDefault="00AA32B3" w:rsidP="00AA32B3">
            <w:pPr>
              <w:pStyle w:val="ListParagraph"/>
              <w:numPr>
                <w:ilvl w:val="0"/>
                <w:numId w:val="28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Paša-San</w:t>
            </w:r>
          </w:p>
          <w:p w14:paraId="78C077F2" w14:textId="77777777" w:rsidR="00AA32B3" w:rsidRDefault="00AA32B3" w:rsidP="00AA32B3">
            <w:pPr>
              <w:pStyle w:val="ListParagraph"/>
              <w:numPr>
                <w:ilvl w:val="0"/>
                <w:numId w:val="28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Hasan-paša Predojević</w:t>
            </w:r>
          </w:p>
          <w:p w14:paraId="0AC66917" w14:textId="6ABAA9AA" w:rsidR="00AA32B3" w:rsidRDefault="00AA32B3" w:rsidP="00AA32B3">
            <w:pPr>
              <w:pStyle w:val="ListParagraph"/>
              <w:numPr>
                <w:ilvl w:val="0"/>
                <w:numId w:val="28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Begler-beg</w:t>
            </w:r>
            <w:r w:rsidR="00442A1A">
              <w:rPr>
                <w:rFonts w:eastAsia="Times New Roman" w:cs="Arial"/>
                <w:sz w:val="20"/>
                <w:szCs w:val="20"/>
                <w:lang w:val="en-US" w:eastAsia="en-US"/>
              </w:rPr>
              <w:t>.</w:t>
            </w:r>
          </w:p>
          <w:p w14:paraId="78BA59AA" w14:textId="77777777" w:rsidR="00AA32B3" w:rsidRDefault="00AA32B3" w:rsidP="00771E42">
            <w:pPr>
              <w:spacing w:after="0"/>
              <w:ind w:left="72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200EC572" w14:textId="77777777" w:rsidR="00AA32B3" w:rsidRDefault="00AA32B3" w:rsidP="00AA32B3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Turci su se utaborili na:</w:t>
            </w:r>
          </w:p>
          <w:p w14:paraId="71B97576" w14:textId="77777777" w:rsidR="00AA32B3" w:rsidRDefault="00AA32B3" w:rsidP="00AA32B3">
            <w:pPr>
              <w:pStyle w:val="ListParagraph"/>
              <w:numPr>
                <w:ilvl w:val="0"/>
                <w:numId w:val="29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lijevoj obali Save</w:t>
            </w:r>
          </w:p>
          <w:p w14:paraId="72DC21E8" w14:textId="77777777" w:rsidR="00AA32B3" w:rsidRDefault="00AA32B3" w:rsidP="00AA32B3">
            <w:pPr>
              <w:pStyle w:val="ListParagraph"/>
              <w:numPr>
                <w:ilvl w:val="0"/>
                <w:numId w:val="29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desnoj obali Save</w:t>
            </w:r>
          </w:p>
          <w:p w14:paraId="020DACCF" w14:textId="160BD526" w:rsidR="00AA32B3" w:rsidRDefault="00AA32B3" w:rsidP="00AA32B3">
            <w:pPr>
              <w:pStyle w:val="ListParagraph"/>
              <w:numPr>
                <w:ilvl w:val="0"/>
                <w:numId w:val="29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na gričkim zidinama</w:t>
            </w:r>
            <w:r w:rsidR="00442A1A">
              <w:rPr>
                <w:rFonts w:eastAsia="Times New Roman" w:cs="Arial"/>
                <w:sz w:val="20"/>
                <w:szCs w:val="20"/>
                <w:lang w:val="en-US" w:eastAsia="en-US"/>
              </w:rPr>
              <w:t>.</w:t>
            </w:r>
          </w:p>
          <w:p w14:paraId="61AB277C" w14:textId="77777777" w:rsidR="00AA32B3" w:rsidRDefault="00AA32B3" w:rsidP="00771E42">
            <w:pPr>
              <w:pStyle w:val="ListParagraph"/>
              <w:spacing w:after="0"/>
              <w:ind w:left="108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</w:p>
          <w:p w14:paraId="7E16B948" w14:textId="27976F4F" w:rsidR="00AA32B3" w:rsidRDefault="00AA32B3" w:rsidP="00AA32B3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Zagrepčani su</w:t>
            </w:r>
            <w:r w:rsidR="00540FB4"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iz Austrije nabavili:</w:t>
            </w:r>
          </w:p>
          <w:p w14:paraId="48CEEBF4" w14:textId="77777777" w:rsidR="00AA32B3" w:rsidRDefault="00AA32B3" w:rsidP="00AA32B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tornado</w:t>
            </w:r>
          </w:p>
          <w:p w14:paraId="453EBF97" w14:textId="77777777" w:rsidR="00AA32B3" w:rsidRDefault="00AA32B3" w:rsidP="00AA32B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top</w:t>
            </w:r>
          </w:p>
          <w:p w14:paraId="1348D66E" w14:textId="5EFCC5FB" w:rsidR="00AA32B3" w:rsidRDefault="00AA32B3" w:rsidP="00AA32B3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raketu</w:t>
            </w:r>
            <w:r w:rsidR="00442A1A">
              <w:rPr>
                <w:rFonts w:eastAsia="Times New Roman" w:cs="Arial"/>
                <w:sz w:val="20"/>
                <w:szCs w:val="20"/>
                <w:lang w:val="en-US" w:eastAsia="en-US"/>
              </w:rPr>
              <w:t>.</w:t>
            </w:r>
          </w:p>
          <w:p w14:paraId="6C56F3E1" w14:textId="77777777" w:rsidR="00AA32B3" w:rsidRDefault="00AA32B3" w:rsidP="00771E42">
            <w:pPr>
              <w:pStyle w:val="ListParagraph"/>
              <w:spacing w:after="0"/>
              <w:ind w:left="108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</w:p>
          <w:p w14:paraId="5ED6E83C" w14:textId="77777777" w:rsidR="00AA32B3" w:rsidRDefault="00AA32B3" w:rsidP="00AA32B3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Top je puknuo za vrijeme:</w:t>
            </w:r>
          </w:p>
          <w:p w14:paraId="75983C68" w14:textId="77777777" w:rsidR="00AA32B3" w:rsidRDefault="00AA32B3" w:rsidP="00AA32B3">
            <w:pPr>
              <w:pStyle w:val="ListParagraph"/>
              <w:numPr>
                <w:ilvl w:val="0"/>
                <w:numId w:val="31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ručka</w:t>
            </w:r>
          </w:p>
          <w:p w14:paraId="6C525039" w14:textId="77777777" w:rsidR="00AA32B3" w:rsidRDefault="00AA32B3" w:rsidP="00AA32B3">
            <w:pPr>
              <w:pStyle w:val="ListParagraph"/>
              <w:numPr>
                <w:ilvl w:val="0"/>
                <w:numId w:val="31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večere</w:t>
            </w:r>
          </w:p>
          <w:p w14:paraId="2CDC9105" w14:textId="22440A59" w:rsidR="00AA32B3" w:rsidRDefault="00AA32B3" w:rsidP="00AA32B3">
            <w:pPr>
              <w:pStyle w:val="ListParagraph"/>
              <w:numPr>
                <w:ilvl w:val="0"/>
                <w:numId w:val="31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doručka</w:t>
            </w:r>
            <w:r w:rsidR="00442A1A">
              <w:rPr>
                <w:rFonts w:eastAsia="Times New Roman" w:cs="Arial"/>
                <w:sz w:val="20"/>
                <w:szCs w:val="20"/>
                <w:lang w:val="en-US" w:eastAsia="en-US"/>
              </w:rPr>
              <w:t>.</w:t>
            </w:r>
          </w:p>
          <w:p w14:paraId="24B43F77" w14:textId="77777777" w:rsidR="00AA32B3" w:rsidRDefault="00AA32B3" w:rsidP="00771E42">
            <w:pPr>
              <w:pStyle w:val="ListParagraph"/>
              <w:spacing w:after="0"/>
              <w:ind w:left="108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</w:p>
          <w:p w14:paraId="31F3791F" w14:textId="4BE8524B" w:rsidR="00AA32B3" w:rsidRDefault="00AA32B3" w:rsidP="00AA32B3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Hasan-paša </w:t>
            </w:r>
            <w:r w:rsidR="00540FB4">
              <w:rPr>
                <w:rFonts w:eastAsia="Times New Roman" w:cs="Arial"/>
                <w:sz w:val="20"/>
                <w:szCs w:val="20"/>
                <w:lang w:val="en-US" w:eastAsia="en-US"/>
              </w:rPr>
              <w:t>P</w:t>
            </w: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 xml:space="preserve">redojević bio je: </w:t>
            </w:r>
          </w:p>
          <w:p w14:paraId="647A5946" w14:textId="77777777" w:rsidR="00AA32B3" w:rsidRDefault="00AA32B3" w:rsidP="00AA32B3">
            <w:pPr>
              <w:pStyle w:val="ListParagraph"/>
              <w:numPr>
                <w:ilvl w:val="0"/>
                <w:numId w:val="32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hrabar i plemenit</w:t>
            </w:r>
          </w:p>
          <w:p w14:paraId="44BFC96A" w14:textId="77777777" w:rsidR="00AA32B3" w:rsidRDefault="00AA32B3" w:rsidP="00AA32B3">
            <w:pPr>
              <w:pStyle w:val="ListParagraph"/>
              <w:numPr>
                <w:ilvl w:val="0"/>
                <w:numId w:val="32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pohlepan i prestrašen</w:t>
            </w:r>
          </w:p>
          <w:p w14:paraId="0C9ED26F" w14:textId="274DBBD8" w:rsidR="00AA32B3" w:rsidRDefault="00AA32B3" w:rsidP="00AA32B3">
            <w:pPr>
              <w:pStyle w:val="ListParagraph"/>
              <w:numPr>
                <w:ilvl w:val="0"/>
                <w:numId w:val="32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oprezan i pobjednik</w:t>
            </w:r>
            <w:r w:rsidR="00442A1A">
              <w:rPr>
                <w:rFonts w:eastAsia="Times New Roman" w:cs="Arial"/>
                <w:sz w:val="20"/>
                <w:szCs w:val="20"/>
                <w:lang w:val="en-US" w:eastAsia="en-US"/>
              </w:rPr>
              <w:t>.</w:t>
            </w:r>
          </w:p>
          <w:p w14:paraId="43FBA785" w14:textId="77777777" w:rsidR="00AA32B3" w:rsidRDefault="00AA32B3" w:rsidP="00771E42">
            <w:pPr>
              <w:pStyle w:val="ListParagraph"/>
              <w:spacing w:after="0"/>
              <w:ind w:left="108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</w:p>
          <w:p w14:paraId="649AC77D" w14:textId="77777777" w:rsidR="00AA32B3" w:rsidRDefault="00AA32B3" w:rsidP="00771E42">
            <w:pPr>
              <w:pStyle w:val="ListParagraph"/>
              <w:spacing w:after="0"/>
              <w:ind w:left="108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</w:p>
          <w:p w14:paraId="20E3E712" w14:textId="77777777" w:rsidR="00AA32B3" w:rsidRDefault="00AA32B3" w:rsidP="00AA32B3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Tursko napredovanje zaustavila je:</w:t>
            </w:r>
          </w:p>
          <w:p w14:paraId="62245D27" w14:textId="77777777" w:rsidR="00AA32B3" w:rsidRDefault="00AA32B3" w:rsidP="00AA32B3">
            <w:pPr>
              <w:pStyle w:val="ListParagraph"/>
              <w:numPr>
                <w:ilvl w:val="0"/>
                <w:numId w:val="33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pobjeda kod Siska</w:t>
            </w:r>
          </w:p>
          <w:p w14:paraId="2816832D" w14:textId="77777777" w:rsidR="00AA32B3" w:rsidRDefault="00AA32B3" w:rsidP="00AA32B3">
            <w:pPr>
              <w:pStyle w:val="ListParagraph"/>
              <w:numPr>
                <w:ilvl w:val="0"/>
                <w:numId w:val="33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pobjeda u Zagrebu</w:t>
            </w:r>
          </w:p>
          <w:p w14:paraId="02B31F4E" w14:textId="6C2C1A31" w:rsidR="00AA32B3" w:rsidRDefault="00AA32B3" w:rsidP="00AA32B3">
            <w:pPr>
              <w:pStyle w:val="ListParagraph"/>
              <w:numPr>
                <w:ilvl w:val="0"/>
                <w:numId w:val="33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t>pobjeda u Austriji</w:t>
            </w:r>
            <w:r w:rsidR="00442A1A">
              <w:rPr>
                <w:rFonts w:eastAsia="Times New Roman" w:cs="Arial"/>
                <w:sz w:val="20"/>
                <w:szCs w:val="20"/>
                <w:lang w:val="en-US" w:eastAsia="en-US"/>
              </w:rPr>
              <w:t>.</w:t>
            </w:r>
          </w:p>
          <w:p w14:paraId="2CC4B187" w14:textId="2AA9F0AC" w:rsidR="00AA32B3" w:rsidRDefault="00AA32B3" w:rsidP="00771E42">
            <w:pPr>
              <w:spacing w:after="0"/>
              <w:ind w:left="72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5482BFC3" w14:textId="77777777" w:rsidR="00540FB4" w:rsidRDefault="00540FB4" w:rsidP="00771E42">
            <w:pPr>
              <w:spacing w:after="0"/>
              <w:ind w:left="720"/>
              <w:rPr>
                <w:rFonts w:cs="Arial"/>
                <w:sz w:val="20"/>
                <w:szCs w:val="20"/>
                <w:lang w:val="en-US" w:eastAsia="en-US"/>
              </w:rPr>
            </w:pPr>
          </w:p>
          <w:p w14:paraId="10DB58BF" w14:textId="037EA88B" w:rsidR="00AA32B3" w:rsidRDefault="00AA32B3" w:rsidP="00AA32B3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en-US"/>
              </w:rPr>
              <w:lastRenderedPageBreak/>
              <w:t>Odredi tijek događaja</w:t>
            </w:r>
            <w:r w:rsidR="006B07B9">
              <w:rPr>
                <w:rFonts w:eastAsia="Times New Roman" w:cs="Arial"/>
                <w:sz w:val="20"/>
                <w:szCs w:val="20"/>
                <w:lang w:val="en-US" w:eastAsia="en-US"/>
              </w:rPr>
              <w:t>.</w:t>
            </w:r>
          </w:p>
          <w:p w14:paraId="49E8538E" w14:textId="77777777" w:rsidR="00AA32B3" w:rsidRDefault="00AA32B3" w:rsidP="00771E42">
            <w:pPr>
              <w:pStyle w:val="ListParagraph"/>
              <w:spacing w:after="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</w:p>
          <w:p w14:paraId="70DA42F4" w14:textId="77777777" w:rsidR="00AA32B3" w:rsidRDefault="00AA32B3" w:rsidP="00771E42">
            <w:pPr>
              <w:spacing w:after="0"/>
              <w:ind w:left="72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     Grički top puca i danas</w:t>
            </w:r>
          </w:p>
          <w:p w14:paraId="004778B7" w14:textId="77777777" w:rsidR="00AA32B3" w:rsidRDefault="00AA32B3" w:rsidP="00771E42">
            <w:pPr>
              <w:spacing w:after="0"/>
              <w:ind w:left="72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     Turci bježe prema Sisku</w:t>
            </w:r>
          </w:p>
          <w:p w14:paraId="50EEB183" w14:textId="77777777" w:rsidR="00AA32B3" w:rsidRDefault="00AA32B3" w:rsidP="00771E42">
            <w:pPr>
              <w:spacing w:after="0"/>
              <w:ind w:left="72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     Top dolazi u Zagreb</w:t>
            </w:r>
          </w:p>
          <w:p w14:paraId="701CCECC" w14:textId="77777777" w:rsidR="00AA32B3" w:rsidRDefault="00AA32B3" w:rsidP="00771E42">
            <w:pPr>
              <w:spacing w:after="0"/>
              <w:ind w:left="72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     Top gađa turski tabor točno u podne</w:t>
            </w:r>
          </w:p>
          <w:p w14:paraId="1C365907" w14:textId="77777777" w:rsidR="00AA32B3" w:rsidRDefault="00AA32B3" w:rsidP="00771E42">
            <w:pPr>
              <w:spacing w:after="0"/>
              <w:ind w:left="72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     Turci dolaze na desnu obalu Save</w:t>
            </w:r>
          </w:p>
          <w:p w14:paraId="6C023130" w14:textId="77777777" w:rsidR="00AA32B3" w:rsidRDefault="00AA32B3" w:rsidP="00771E42">
            <w:pPr>
              <w:spacing w:after="0"/>
              <w:ind w:left="72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     Bitka kod Siska</w:t>
            </w:r>
          </w:p>
          <w:p w14:paraId="2B2601DD" w14:textId="77777777" w:rsidR="00AA32B3" w:rsidRPr="003119A2" w:rsidRDefault="00AA32B3" w:rsidP="00771E42">
            <w:pPr>
              <w:spacing w:after="0"/>
              <w:ind w:left="720"/>
              <w:rPr>
                <w:rFonts w:cs="Arial"/>
                <w:sz w:val="20"/>
                <w:szCs w:val="20"/>
                <w:lang w:val="en-US" w:eastAsia="en-US"/>
              </w:rPr>
            </w:pPr>
            <w:r>
              <w:rPr>
                <w:rFonts w:cs="Arial"/>
                <w:sz w:val="20"/>
                <w:szCs w:val="20"/>
                <w:lang w:val="en-US" w:eastAsia="en-US"/>
              </w:rPr>
              <w:t>_____     Sjećanje na prošlost</w:t>
            </w:r>
          </w:p>
          <w:p w14:paraId="6C2245D6" w14:textId="77777777" w:rsidR="00AA32B3" w:rsidRDefault="00AA32B3" w:rsidP="00771E42">
            <w:pPr>
              <w:pStyle w:val="ListParagraph"/>
              <w:spacing w:after="0"/>
              <w:ind w:left="108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</w:p>
          <w:p w14:paraId="79DE18AD" w14:textId="77777777" w:rsidR="00AA32B3" w:rsidRPr="00C277AE" w:rsidRDefault="00AA32B3" w:rsidP="00771E42">
            <w:pPr>
              <w:pStyle w:val="ListParagraph"/>
              <w:spacing w:after="0"/>
              <w:ind w:left="1080"/>
              <w:rPr>
                <w:rFonts w:eastAsia="Times New Roman" w:cs="Arial"/>
                <w:sz w:val="20"/>
                <w:szCs w:val="20"/>
                <w:lang w:val="en-US" w:eastAsia="en-US"/>
              </w:rPr>
            </w:pPr>
          </w:p>
        </w:tc>
      </w:tr>
    </w:tbl>
    <w:p w14:paraId="4DEFBBAD" w14:textId="77777777" w:rsidR="00AA32B3" w:rsidRDefault="00AA32B3" w:rsidP="00AA32B3"/>
    <w:p w14:paraId="00FFC234" w14:textId="77777777" w:rsidR="00AA32B3" w:rsidRDefault="00AA32B3" w:rsidP="00AA32B3"/>
    <w:p w14:paraId="6EC9FD02" w14:textId="77777777" w:rsidR="00AA32B3" w:rsidRDefault="00AA32B3" w:rsidP="00B51427">
      <w:pPr>
        <w:rPr>
          <w:rFonts w:asciiTheme="minorHAnsi" w:hAnsiTheme="minorHAnsi"/>
          <w:sz w:val="20"/>
          <w:szCs w:val="20"/>
        </w:rPr>
      </w:pPr>
    </w:p>
    <w:p w14:paraId="55FC37CD" w14:textId="77777777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p w14:paraId="47F5A570" w14:textId="77777777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p w14:paraId="35D89E18" w14:textId="77777777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p w14:paraId="5235C17B" w14:textId="77777777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p w14:paraId="734C5F73" w14:textId="77777777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sectPr w:rsidR="005E3A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0606C"/>
    <w:multiLevelType w:val="hybridMultilevel"/>
    <w:tmpl w:val="0B6EC1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021B1"/>
    <w:multiLevelType w:val="hybridMultilevel"/>
    <w:tmpl w:val="FB0239DC"/>
    <w:lvl w:ilvl="0" w:tplc="F0F0D3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700EB3"/>
    <w:multiLevelType w:val="hybridMultilevel"/>
    <w:tmpl w:val="D2BC341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C6125"/>
    <w:multiLevelType w:val="hybridMultilevel"/>
    <w:tmpl w:val="D0D6590C"/>
    <w:lvl w:ilvl="0" w:tplc="8A14BA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835413"/>
    <w:multiLevelType w:val="hybridMultilevel"/>
    <w:tmpl w:val="D3003BB2"/>
    <w:lvl w:ilvl="0" w:tplc="C324D1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0212AD"/>
    <w:multiLevelType w:val="hybridMultilevel"/>
    <w:tmpl w:val="78FE29A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654AC"/>
    <w:multiLevelType w:val="hybridMultilevel"/>
    <w:tmpl w:val="26981030"/>
    <w:lvl w:ilvl="0" w:tplc="327664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523AB1"/>
    <w:multiLevelType w:val="hybridMultilevel"/>
    <w:tmpl w:val="3B5CB6B8"/>
    <w:lvl w:ilvl="0" w:tplc="A57C33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7F47E6"/>
    <w:multiLevelType w:val="hybridMultilevel"/>
    <w:tmpl w:val="60C250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86C13"/>
    <w:multiLevelType w:val="hybridMultilevel"/>
    <w:tmpl w:val="30DCB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32CCF"/>
    <w:multiLevelType w:val="hybridMultilevel"/>
    <w:tmpl w:val="2E280D9C"/>
    <w:lvl w:ilvl="0" w:tplc="70447B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EA38E0"/>
    <w:multiLevelType w:val="hybridMultilevel"/>
    <w:tmpl w:val="A7EC8098"/>
    <w:lvl w:ilvl="0" w:tplc="9468C8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B5703F4"/>
    <w:multiLevelType w:val="hybridMultilevel"/>
    <w:tmpl w:val="DF38EC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96D90"/>
    <w:multiLevelType w:val="hybridMultilevel"/>
    <w:tmpl w:val="D7B278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5F36E7"/>
    <w:multiLevelType w:val="hybridMultilevel"/>
    <w:tmpl w:val="F1EEC08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01732"/>
    <w:multiLevelType w:val="hybridMultilevel"/>
    <w:tmpl w:val="519061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005B04"/>
    <w:multiLevelType w:val="hybridMultilevel"/>
    <w:tmpl w:val="77EE48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9F1510"/>
    <w:multiLevelType w:val="hybridMultilevel"/>
    <w:tmpl w:val="9D624EF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5A79EA"/>
    <w:multiLevelType w:val="hybridMultilevel"/>
    <w:tmpl w:val="6720A9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92B85"/>
    <w:multiLevelType w:val="hybridMultilevel"/>
    <w:tmpl w:val="AD3A27C4"/>
    <w:lvl w:ilvl="0" w:tplc="446400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092EAC"/>
    <w:multiLevelType w:val="hybridMultilevel"/>
    <w:tmpl w:val="6998721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643578"/>
    <w:multiLevelType w:val="hybridMultilevel"/>
    <w:tmpl w:val="814247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BC0F8B"/>
    <w:multiLevelType w:val="hybridMultilevel"/>
    <w:tmpl w:val="C16A99DE"/>
    <w:lvl w:ilvl="0" w:tplc="6134877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C514DF"/>
    <w:multiLevelType w:val="hybridMultilevel"/>
    <w:tmpl w:val="0CF6B782"/>
    <w:lvl w:ilvl="0" w:tplc="81B6C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388363F"/>
    <w:multiLevelType w:val="hybridMultilevel"/>
    <w:tmpl w:val="A13E4E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240CF0"/>
    <w:multiLevelType w:val="hybridMultilevel"/>
    <w:tmpl w:val="F8101D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51097"/>
    <w:multiLevelType w:val="hybridMultilevel"/>
    <w:tmpl w:val="28CA21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0658E"/>
    <w:multiLevelType w:val="hybridMultilevel"/>
    <w:tmpl w:val="D12292D4"/>
    <w:lvl w:ilvl="0" w:tplc="0FAC9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EE10492"/>
    <w:multiLevelType w:val="hybridMultilevel"/>
    <w:tmpl w:val="13A6202A"/>
    <w:lvl w:ilvl="0" w:tplc="966C3E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45C4BEB"/>
    <w:multiLevelType w:val="hybridMultilevel"/>
    <w:tmpl w:val="0D888D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CF57C6"/>
    <w:multiLevelType w:val="hybridMultilevel"/>
    <w:tmpl w:val="A20668F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EF07B3"/>
    <w:multiLevelType w:val="hybridMultilevel"/>
    <w:tmpl w:val="CDE440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6F4079"/>
    <w:multiLevelType w:val="hybridMultilevel"/>
    <w:tmpl w:val="2D7406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3"/>
  </w:num>
  <w:num w:numId="3">
    <w:abstractNumId w:val="32"/>
  </w:num>
  <w:num w:numId="4">
    <w:abstractNumId w:val="25"/>
  </w:num>
  <w:num w:numId="5">
    <w:abstractNumId w:val="1"/>
  </w:num>
  <w:num w:numId="6">
    <w:abstractNumId w:val="24"/>
  </w:num>
  <w:num w:numId="7">
    <w:abstractNumId w:val="31"/>
  </w:num>
  <w:num w:numId="8">
    <w:abstractNumId w:val="27"/>
  </w:num>
  <w:num w:numId="9">
    <w:abstractNumId w:val="2"/>
  </w:num>
  <w:num w:numId="10">
    <w:abstractNumId w:val="22"/>
  </w:num>
  <w:num w:numId="11">
    <w:abstractNumId w:val="30"/>
  </w:num>
  <w:num w:numId="12">
    <w:abstractNumId w:val="0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20"/>
  </w:num>
  <w:num w:numId="18">
    <w:abstractNumId w:val="16"/>
  </w:num>
  <w:num w:numId="19">
    <w:abstractNumId w:val="21"/>
  </w:num>
  <w:num w:numId="20">
    <w:abstractNumId w:val="26"/>
  </w:num>
  <w:num w:numId="21">
    <w:abstractNumId w:val="12"/>
  </w:num>
  <w:num w:numId="22">
    <w:abstractNumId w:val="29"/>
  </w:num>
  <w:num w:numId="23">
    <w:abstractNumId w:val="15"/>
  </w:num>
  <w:num w:numId="24">
    <w:abstractNumId w:val="8"/>
  </w:num>
  <w:num w:numId="25">
    <w:abstractNumId w:val="23"/>
  </w:num>
  <w:num w:numId="26">
    <w:abstractNumId w:val="3"/>
  </w:num>
  <w:num w:numId="27">
    <w:abstractNumId w:val="7"/>
  </w:num>
  <w:num w:numId="28">
    <w:abstractNumId w:val="10"/>
  </w:num>
  <w:num w:numId="29">
    <w:abstractNumId w:val="4"/>
  </w:num>
  <w:num w:numId="30">
    <w:abstractNumId w:val="19"/>
  </w:num>
  <w:num w:numId="31">
    <w:abstractNumId w:val="28"/>
  </w:num>
  <w:num w:numId="32">
    <w:abstractNumId w:val="11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58C"/>
    <w:rsid w:val="00005E13"/>
    <w:rsid w:val="00054999"/>
    <w:rsid w:val="00056A77"/>
    <w:rsid w:val="001B4A5A"/>
    <w:rsid w:val="001D5C93"/>
    <w:rsid w:val="00204940"/>
    <w:rsid w:val="00204EAA"/>
    <w:rsid w:val="003211C5"/>
    <w:rsid w:val="00325669"/>
    <w:rsid w:val="0041297C"/>
    <w:rsid w:val="00442A1A"/>
    <w:rsid w:val="00540FB4"/>
    <w:rsid w:val="0056201F"/>
    <w:rsid w:val="005E3A58"/>
    <w:rsid w:val="00656D5E"/>
    <w:rsid w:val="006B07B9"/>
    <w:rsid w:val="00763A37"/>
    <w:rsid w:val="00771E42"/>
    <w:rsid w:val="00974EEC"/>
    <w:rsid w:val="009B6647"/>
    <w:rsid w:val="009F7B92"/>
    <w:rsid w:val="00A2558C"/>
    <w:rsid w:val="00A67252"/>
    <w:rsid w:val="00AA32B3"/>
    <w:rsid w:val="00AC0C59"/>
    <w:rsid w:val="00B1203B"/>
    <w:rsid w:val="00B51427"/>
    <w:rsid w:val="00B87C8B"/>
    <w:rsid w:val="00C27A4C"/>
    <w:rsid w:val="00C9766B"/>
    <w:rsid w:val="00CA532A"/>
    <w:rsid w:val="00CA601F"/>
    <w:rsid w:val="00CC3B47"/>
    <w:rsid w:val="00D339C9"/>
    <w:rsid w:val="00DA533E"/>
    <w:rsid w:val="00DB77A7"/>
    <w:rsid w:val="00E72977"/>
    <w:rsid w:val="00EA5599"/>
    <w:rsid w:val="00EB245A"/>
    <w:rsid w:val="00F0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B004"/>
  <w15:docId w15:val="{467727EA-50C9-4CD1-9540-080A854F9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58C"/>
    <w:rPr>
      <w:rFonts w:ascii="Calibri" w:eastAsia="Times New Roman" w:hAnsi="Calibri" w:cs="Calibri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01">
    <w:name w:val="Tekst 01"/>
    <w:basedOn w:val="Normal"/>
    <w:uiPriority w:val="99"/>
    <w:qFormat/>
    <w:rsid w:val="00A2558C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</w:pPr>
    <w:rPr>
      <w:color w:val="000000"/>
      <w:sz w:val="20"/>
      <w:szCs w:val="20"/>
    </w:rPr>
  </w:style>
  <w:style w:type="paragraph" w:customStyle="1" w:styleId="Tekst02">
    <w:name w:val="Tekst 02"/>
    <w:basedOn w:val="Tekst01"/>
    <w:qFormat/>
    <w:rsid w:val="00A2558C"/>
    <w:pPr>
      <w:ind w:left="289" w:hanging="283"/>
    </w:pPr>
  </w:style>
  <w:style w:type="paragraph" w:styleId="NormalWeb">
    <w:name w:val="Normal (Web)"/>
    <w:basedOn w:val="Normal"/>
    <w:uiPriority w:val="99"/>
    <w:rsid w:val="00A255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51427"/>
  </w:style>
  <w:style w:type="paragraph" w:styleId="BodyText">
    <w:name w:val="Body Text"/>
    <w:basedOn w:val="Normal"/>
    <w:link w:val="BodyTextChar"/>
    <w:rsid w:val="00B51427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B5142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51427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TableGrid">
    <w:name w:val="Table Grid"/>
    <w:basedOn w:val="TableNormal"/>
    <w:uiPriority w:val="59"/>
    <w:rsid w:val="00B5142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uiPriority w:val="22"/>
    <w:qFormat/>
    <w:rsid w:val="005E3A58"/>
    <w:rPr>
      <w:b/>
      <w:bCs/>
    </w:rPr>
  </w:style>
  <w:style w:type="character" w:styleId="Emphasis">
    <w:name w:val="Emphasis"/>
    <w:basedOn w:val="DefaultParagraphFont"/>
    <w:uiPriority w:val="20"/>
    <w:qFormat/>
    <w:rsid w:val="005E3A58"/>
    <w:rPr>
      <w:i/>
      <w:iCs/>
    </w:rPr>
  </w:style>
  <w:style w:type="paragraph" w:customStyle="1" w:styleId="t-8">
    <w:name w:val="t-8"/>
    <w:basedOn w:val="Normal"/>
    <w:rsid w:val="00005E1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12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2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297C"/>
    <w:rPr>
      <w:rFonts w:ascii="Calibri" w:eastAsia="Times New Roman" w:hAnsi="Calibri" w:cs="Calibri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2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297C"/>
    <w:rPr>
      <w:rFonts w:ascii="Calibri" w:eastAsia="Times New Roman" w:hAnsi="Calibri" w:cs="Calibri"/>
      <w:b/>
      <w:bCs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97C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1</Pages>
  <Words>1683</Words>
  <Characters>9599</Characters>
  <Application>Microsoft Office Word</Application>
  <DocSecurity>0</DocSecurity>
  <Lines>79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Habuzin</dc:creator>
  <cp:lastModifiedBy>Gordana Ivančić</cp:lastModifiedBy>
  <cp:revision>33</cp:revision>
  <dcterms:created xsi:type="dcterms:W3CDTF">2020-04-29T15:34:00Z</dcterms:created>
  <dcterms:modified xsi:type="dcterms:W3CDTF">2020-08-10T05:53:00Z</dcterms:modified>
</cp:coreProperties>
</file>